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DDC" w14:textId="77777777" w:rsidR="00096FB1" w:rsidRDefault="00096FB1" w:rsidP="009235D5">
      <w:pPr>
        <w:tabs>
          <w:tab w:val="left" w:pos="2325"/>
          <w:tab w:val="center" w:pos="4680"/>
        </w:tabs>
        <w:jc w:val="center"/>
        <w:rPr>
          <w:rFonts w:ascii="Arial" w:hAnsi="Arial" w:cs="Arial"/>
          <w:b/>
        </w:rPr>
      </w:pPr>
      <w:bookmarkStart w:id="0" w:name="_GoBack"/>
      <w:bookmarkEnd w:id="0"/>
    </w:p>
    <w:p w14:paraId="0B5FED1F" w14:textId="77777777"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7A187CD3" w14:textId="77777777" w:rsidR="00AC57C2" w:rsidRDefault="00AC57C2" w:rsidP="009235D5">
      <w:pPr>
        <w:tabs>
          <w:tab w:val="left" w:pos="2325"/>
          <w:tab w:val="center" w:pos="4680"/>
        </w:tabs>
        <w:jc w:val="center"/>
        <w:rPr>
          <w:rFonts w:ascii="Arial" w:hAnsi="Arial" w:cs="Arial"/>
          <w:b/>
        </w:rPr>
      </w:pPr>
      <w:r>
        <w:rPr>
          <w:rFonts w:ascii="Arial" w:hAnsi="Arial" w:cs="Arial"/>
          <w:b/>
        </w:rPr>
        <w:t>Meeting Minutes</w:t>
      </w:r>
    </w:p>
    <w:p w14:paraId="18799E32" w14:textId="77777777" w:rsidR="00D82F3C" w:rsidRDefault="001C31E1" w:rsidP="00243BB7">
      <w:pPr>
        <w:jc w:val="center"/>
        <w:rPr>
          <w:rFonts w:ascii="Arial" w:hAnsi="Arial" w:cs="Arial"/>
          <w:b/>
        </w:rPr>
      </w:pPr>
      <w:r>
        <w:rPr>
          <w:rFonts w:ascii="Arial" w:hAnsi="Arial" w:cs="Arial"/>
          <w:b/>
        </w:rPr>
        <w:t>July 9</w:t>
      </w:r>
      <w:r w:rsidR="00901FC2">
        <w:rPr>
          <w:rFonts w:ascii="Arial" w:hAnsi="Arial" w:cs="Arial"/>
          <w:b/>
        </w:rPr>
        <w:t>, 2020 ~ 8:30 a.m.</w:t>
      </w:r>
    </w:p>
    <w:p w14:paraId="0CB69B3D" w14:textId="77777777" w:rsidR="00261F7C" w:rsidRDefault="00261F7C" w:rsidP="00243BB7">
      <w:pPr>
        <w:jc w:val="center"/>
        <w:rPr>
          <w:rFonts w:ascii="Arial" w:hAnsi="Arial" w:cs="Arial"/>
          <w:b/>
        </w:rPr>
      </w:pPr>
    </w:p>
    <w:p w14:paraId="546E3A0B" w14:textId="77777777" w:rsidR="00436EF1" w:rsidRPr="00CB294E" w:rsidRDefault="00CB294E" w:rsidP="00243BB7">
      <w:pPr>
        <w:jc w:val="center"/>
        <w:rPr>
          <w:rFonts w:ascii="Arial" w:hAnsi="Arial" w:cs="Arial"/>
          <w:b/>
          <w:color w:val="C00000"/>
        </w:rPr>
      </w:pPr>
      <w:r>
        <w:rPr>
          <w:rFonts w:ascii="Arial" w:hAnsi="Arial" w:cs="Arial"/>
          <w:b/>
          <w:color w:val="C00000"/>
        </w:rPr>
        <w:t>VIRTUAL MEETING</w:t>
      </w:r>
    </w:p>
    <w:p w14:paraId="23B58B65" w14:textId="77777777" w:rsidR="00B805DA" w:rsidRDefault="00B805DA" w:rsidP="00D82F3C">
      <w:pPr>
        <w:rPr>
          <w:rFonts w:ascii="Arial" w:hAnsi="Arial" w:cs="Arial"/>
        </w:rPr>
      </w:pPr>
    </w:p>
    <w:p w14:paraId="06B15B8A" w14:textId="77777777" w:rsidR="00261F7C" w:rsidRDefault="00261F7C" w:rsidP="00D82F3C">
      <w:pPr>
        <w:rPr>
          <w:rFonts w:ascii="Arial" w:hAnsi="Arial" w:cs="Arial"/>
        </w:rPr>
      </w:pPr>
    </w:p>
    <w:p w14:paraId="5D11794C" w14:textId="77777777" w:rsidR="00261F7C" w:rsidRDefault="00261F7C" w:rsidP="00D82F3C">
      <w:pPr>
        <w:rPr>
          <w:rFonts w:ascii="Arial" w:hAnsi="Arial" w:cs="Arial"/>
        </w:rPr>
      </w:pPr>
    </w:p>
    <w:p w14:paraId="02675359" w14:textId="77777777" w:rsidR="00BB4AEC" w:rsidRDefault="00323560" w:rsidP="00276A83">
      <w:pPr>
        <w:rPr>
          <w:rFonts w:ascii="Arial" w:hAnsi="Arial" w:cs="Arial"/>
          <w:b/>
          <w:u w:val="single"/>
        </w:rPr>
      </w:pPr>
      <w:r>
        <w:rPr>
          <w:rFonts w:ascii="Arial" w:hAnsi="Arial" w:cs="Arial"/>
          <w:b/>
          <w:u w:val="single"/>
        </w:rPr>
        <w:t xml:space="preserve">Board </w:t>
      </w:r>
      <w:r w:rsidR="00D82F3C">
        <w:rPr>
          <w:rFonts w:ascii="Arial" w:hAnsi="Arial" w:cs="Arial"/>
          <w:b/>
          <w:u w:val="single"/>
        </w:rPr>
        <w:t xml:space="preserve">Members </w:t>
      </w:r>
      <w:r>
        <w:rPr>
          <w:rFonts w:ascii="Arial" w:hAnsi="Arial" w:cs="Arial"/>
          <w:b/>
          <w:u w:val="single"/>
        </w:rPr>
        <w:t>Present</w:t>
      </w:r>
      <w:r w:rsidR="00D82F3C" w:rsidRPr="00251539">
        <w:rPr>
          <w:rFonts w:ascii="Arial" w:hAnsi="Arial" w:cs="Arial"/>
          <w:b/>
          <w:u w:val="single"/>
        </w:rPr>
        <w:t>:</w:t>
      </w:r>
    </w:p>
    <w:p w14:paraId="50F51EAD"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66A6A62B" w14:textId="77777777" w:rsidR="0034175B" w:rsidRDefault="001D4E1B" w:rsidP="008E2EB2">
      <w:pPr>
        <w:tabs>
          <w:tab w:val="left" w:pos="5040"/>
        </w:tabs>
        <w:rPr>
          <w:rFonts w:ascii="Arial" w:hAnsi="Arial" w:cs="Arial"/>
        </w:rPr>
      </w:pPr>
      <w:bookmarkStart w:id="1" w:name="_Hlk23937176"/>
      <w:r w:rsidRPr="000F6494">
        <w:rPr>
          <w:rFonts w:ascii="Arial" w:hAnsi="Arial" w:cs="Arial"/>
        </w:rPr>
        <w:t>Au</w:t>
      </w:r>
      <w:r w:rsidR="00157B3E">
        <w:rPr>
          <w:rFonts w:ascii="Arial" w:hAnsi="Arial" w:cs="Arial"/>
        </w:rPr>
        <w:t>d</w:t>
      </w:r>
      <w:r w:rsidRPr="000F6494">
        <w:rPr>
          <w:rFonts w:ascii="Arial" w:hAnsi="Arial" w:cs="Arial"/>
        </w:rPr>
        <w:t>rey Bohanan (Chairwoman)</w:t>
      </w:r>
      <w:r w:rsidRPr="000F6494">
        <w:rPr>
          <w:rFonts w:ascii="Arial" w:hAnsi="Arial" w:cs="Arial"/>
        </w:rPr>
        <w:tab/>
      </w:r>
      <w:r w:rsidR="0034175B" w:rsidRPr="000F6494">
        <w:rPr>
          <w:rFonts w:ascii="Arial" w:hAnsi="Arial" w:cs="Arial"/>
        </w:rPr>
        <w:t>Michael Hale (Vice Chair)</w:t>
      </w:r>
    </w:p>
    <w:p w14:paraId="2241AFDE" w14:textId="77777777" w:rsidR="00065CE8" w:rsidRPr="000F6494" w:rsidRDefault="0034175B" w:rsidP="008E2EB2">
      <w:pPr>
        <w:tabs>
          <w:tab w:val="left" w:pos="5040"/>
        </w:tabs>
        <w:rPr>
          <w:rFonts w:ascii="Arial" w:hAnsi="Arial" w:cs="Arial"/>
        </w:rPr>
      </w:pPr>
      <w:r>
        <w:rPr>
          <w:rFonts w:ascii="Arial" w:hAnsi="Arial" w:cs="Arial"/>
        </w:rPr>
        <w:t>Melissa Trujillo</w:t>
      </w:r>
      <w:r w:rsidR="00065CE8" w:rsidRPr="000F6494">
        <w:rPr>
          <w:rFonts w:ascii="Arial" w:hAnsi="Arial" w:cs="Arial"/>
        </w:rPr>
        <w:tab/>
        <w:t>Travis Hardin</w:t>
      </w:r>
    </w:p>
    <w:p w14:paraId="4D048EDF" w14:textId="77777777" w:rsidR="00065CE8" w:rsidRPr="000F6494" w:rsidRDefault="0034175B" w:rsidP="008E2EB2">
      <w:pPr>
        <w:tabs>
          <w:tab w:val="left" w:pos="5040"/>
        </w:tabs>
        <w:rPr>
          <w:rFonts w:ascii="Arial" w:hAnsi="Arial" w:cs="Arial"/>
        </w:rPr>
      </w:pPr>
      <w:r>
        <w:rPr>
          <w:rFonts w:ascii="Arial" w:hAnsi="Arial" w:cs="Arial"/>
        </w:rPr>
        <w:t>Steven Cramer</w:t>
      </w:r>
      <w:r w:rsidR="008E2EB2" w:rsidRPr="000F6494">
        <w:rPr>
          <w:rFonts w:ascii="Arial" w:hAnsi="Arial" w:cs="Arial"/>
        </w:rPr>
        <w:tab/>
      </w:r>
      <w:r w:rsidR="00261F7C">
        <w:rPr>
          <w:rFonts w:ascii="Arial" w:hAnsi="Arial" w:cs="Arial"/>
        </w:rPr>
        <w:t>Brandon Ramsey</w:t>
      </w:r>
      <w:r w:rsidR="00065CE8" w:rsidRPr="000F6494">
        <w:rPr>
          <w:rFonts w:ascii="Arial" w:hAnsi="Arial" w:cs="Arial"/>
        </w:rPr>
        <w:tab/>
      </w:r>
    </w:p>
    <w:p w14:paraId="42E9D5D5" w14:textId="77777777" w:rsidR="008E2EB2" w:rsidRPr="000F6494" w:rsidRDefault="00065CE8" w:rsidP="00D94EE8">
      <w:pPr>
        <w:rPr>
          <w:rFonts w:ascii="Arial" w:hAnsi="Arial" w:cs="Arial"/>
        </w:rPr>
      </w:pPr>
      <w:r w:rsidRPr="000F6494">
        <w:rPr>
          <w:rFonts w:ascii="Arial" w:hAnsi="Arial" w:cs="Arial"/>
        </w:rPr>
        <w:t>Jenna Kohl</w:t>
      </w:r>
      <w:r w:rsidRPr="000F6494">
        <w:rPr>
          <w:rFonts w:ascii="Arial" w:hAnsi="Arial" w:cs="Arial"/>
        </w:rPr>
        <w:tab/>
      </w:r>
      <w:r w:rsidRPr="000F6494">
        <w:rPr>
          <w:rFonts w:ascii="Arial" w:hAnsi="Arial" w:cs="Arial"/>
        </w:rPr>
        <w:tab/>
      </w:r>
      <w:r w:rsidRPr="000F6494">
        <w:rPr>
          <w:rFonts w:ascii="Arial" w:hAnsi="Arial" w:cs="Arial"/>
        </w:rPr>
        <w:tab/>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r w:rsidR="0034175B">
        <w:rPr>
          <w:rFonts w:ascii="Arial" w:hAnsi="Arial" w:cs="Arial"/>
        </w:rPr>
        <w:t>Michelle Jameson</w:t>
      </w:r>
    </w:p>
    <w:p w14:paraId="1FBD1789" w14:textId="77777777" w:rsidR="002F03E6" w:rsidRPr="000F6494" w:rsidRDefault="00390958" w:rsidP="002F03E6">
      <w:pPr>
        <w:rPr>
          <w:rFonts w:ascii="Arial" w:hAnsi="Arial" w:cs="Arial"/>
        </w:rPr>
      </w:pPr>
      <w:r>
        <w:rPr>
          <w:rFonts w:ascii="Arial" w:hAnsi="Arial" w:cs="Arial"/>
        </w:rPr>
        <w:t>Edward Abramowitz</w:t>
      </w:r>
      <w:r>
        <w:rPr>
          <w:rFonts w:ascii="Arial" w:hAnsi="Arial" w:cs="Arial"/>
        </w:rPr>
        <w:tab/>
      </w:r>
      <w:r>
        <w:rPr>
          <w:rFonts w:ascii="Arial" w:hAnsi="Arial" w:cs="Arial"/>
        </w:rPr>
        <w:tab/>
      </w:r>
      <w:r w:rsidR="002F03E6" w:rsidRPr="000F6494">
        <w:rPr>
          <w:rFonts w:ascii="Arial" w:hAnsi="Arial" w:cs="Arial"/>
        </w:rPr>
        <w:tab/>
      </w:r>
      <w:r w:rsidR="002F03E6" w:rsidRPr="000F6494">
        <w:rPr>
          <w:rFonts w:ascii="Arial" w:hAnsi="Arial" w:cs="Arial"/>
        </w:rPr>
        <w:tab/>
      </w:r>
      <w:r w:rsidR="002F03E6" w:rsidRPr="000F6494">
        <w:rPr>
          <w:rFonts w:ascii="Arial" w:hAnsi="Arial" w:cs="Arial"/>
        </w:rPr>
        <w:tab/>
      </w:r>
      <w:r w:rsidR="000F6494" w:rsidRPr="000F6494">
        <w:rPr>
          <w:rFonts w:ascii="Arial" w:hAnsi="Arial" w:cs="Arial"/>
        </w:rPr>
        <w:t>Jan Davis</w:t>
      </w:r>
      <w:r w:rsidR="002F03E6" w:rsidRPr="000F6494">
        <w:rPr>
          <w:rFonts w:ascii="Arial" w:hAnsi="Arial" w:cs="Arial"/>
        </w:rPr>
        <w:tab/>
      </w:r>
      <w:r w:rsidR="002F03E6" w:rsidRPr="000F6494">
        <w:rPr>
          <w:rFonts w:ascii="Arial" w:hAnsi="Arial" w:cs="Arial"/>
        </w:rPr>
        <w:tab/>
      </w:r>
    </w:p>
    <w:p w14:paraId="343C9D5D" w14:textId="77777777" w:rsidR="005C4B18" w:rsidRPr="000F6494" w:rsidRDefault="00E366BB" w:rsidP="008E2EB2">
      <w:pPr>
        <w:rPr>
          <w:rFonts w:ascii="Arial" w:hAnsi="Arial" w:cs="Arial"/>
        </w:rPr>
      </w:pPr>
      <w:r>
        <w:rPr>
          <w:rFonts w:ascii="Arial" w:hAnsi="Arial" w:cs="Arial"/>
        </w:rPr>
        <w:t>Latasha Causey</w:t>
      </w:r>
      <w:r w:rsidR="00D94EE8" w:rsidRPr="000F6494">
        <w:rPr>
          <w:rFonts w:ascii="Arial" w:hAnsi="Arial" w:cs="Arial"/>
        </w:rPr>
        <w:tab/>
      </w:r>
      <w:r w:rsidR="00D94EE8" w:rsidRPr="000F6494">
        <w:rPr>
          <w:rFonts w:ascii="Arial" w:hAnsi="Arial" w:cs="Arial"/>
        </w:rPr>
        <w:tab/>
      </w:r>
      <w:r w:rsidR="005C4B18" w:rsidRPr="000F6494">
        <w:rPr>
          <w:rFonts w:ascii="Arial" w:hAnsi="Arial" w:cs="Arial"/>
        </w:rPr>
        <w:tab/>
      </w:r>
      <w:r w:rsidR="005C4B18" w:rsidRPr="000F6494">
        <w:rPr>
          <w:rFonts w:ascii="Arial" w:hAnsi="Arial" w:cs="Arial"/>
        </w:rPr>
        <w:tab/>
      </w:r>
      <w:r w:rsidR="005C4B18" w:rsidRPr="000F6494">
        <w:rPr>
          <w:rFonts w:ascii="Arial" w:hAnsi="Arial" w:cs="Arial"/>
        </w:rPr>
        <w:tab/>
      </w:r>
      <w:r>
        <w:rPr>
          <w:rFonts w:ascii="Arial" w:hAnsi="Arial" w:cs="Arial"/>
        </w:rPr>
        <w:t>Erick Garcia</w:t>
      </w:r>
      <w:r w:rsidR="00D94EE8" w:rsidRPr="000F6494">
        <w:rPr>
          <w:rFonts w:ascii="Arial" w:hAnsi="Arial" w:cs="Arial"/>
        </w:rPr>
        <w:tab/>
      </w:r>
      <w:r w:rsidR="00D94EE8" w:rsidRPr="000F6494">
        <w:rPr>
          <w:rFonts w:ascii="Arial" w:hAnsi="Arial" w:cs="Arial"/>
        </w:rPr>
        <w:tab/>
      </w:r>
      <w:r w:rsidR="00D94EE8" w:rsidRPr="000F6494">
        <w:rPr>
          <w:rFonts w:ascii="Arial" w:hAnsi="Arial" w:cs="Arial"/>
        </w:rPr>
        <w:tab/>
      </w:r>
    </w:p>
    <w:p w14:paraId="146DD447" w14:textId="77777777" w:rsidR="00B01EF5" w:rsidRDefault="007477C6" w:rsidP="00B01EF5">
      <w:pPr>
        <w:ind w:left="-90"/>
        <w:rPr>
          <w:rFonts w:ascii="Arial" w:hAnsi="Arial" w:cs="Arial"/>
        </w:rPr>
      </w:pPr>
      <w:r>
        <w:rPr>
          <w:rFonts w:ascii="Arial" w:hAnsi="Arial" w:cs="Arial"/>
        </w:rPr>
        <w:t xml:space="preserve"> </w:t>
      </w:r>
      <w:r w:rsidR="001D4E1B" w:rsidRPr="000F6494">
        <w:rPr>
          <w:rFonts w:ascii="Arial" w:hAnsi="Arial" w:cs="Arial"/>
        </w:rPr>
        <w:t>Nick Bielinski</w:t>
      </w:r>
      <w:r w:rsidR="00C643D9">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E366BB">
        <w:rPr>
          <w:rFonts w:ascii="Arial" w:hAnsi="Arial" w:cs="Arial"/>
        </w:rPr>
        <w:t>Yolanda Bejarano</w:t>
      </w:r>
    </w:p>
    <w:p w14:paraId="547552F3" w14:textId="77777777" w:rsidR="00B01EF5" w:rsidRDefault="00901FC2" w:rsidP="00B01EF5">
      <w:pPr>
        <w:rPr>
          <w:rFonts w:ascii="Arial" w:hAnsi="Arial" w:cs="Arial"/>
        </w:rPr>
      </w:pPr>
      <w:r>
        <w:rPr>
          <w:rFonts w:ascii="Arial" w:hAnsi="Arial" w:cs="Arial"/>
        </w:rPr>
        <w:t xml:space="preserve">Dean Van Kirk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Kaaren-Lyn Graves</w:t>
      </w:r>
    </w:p>
    <w:p w14:paraId="33FC2618" w14:textId="77777777" w:rsidR="00B01EF5" w:rsidRDefault="007477C6" w:rsidP="00B01EF5">
      <w:pPr>
        <w:ind w:left="-90"/>
        <w:rPr>
          <w:rFonts w:ascii="Arial" w:hAnsi="Arial" w:cs="Arial"/>
        </w:rPr>
      </w:pPr>
      <w:r>
        <w:rPr>
          <w:rFonts w:ascii="Arial" w:hAnsi="Arial" w:cs="Arial"/>
        </w:rPr>
        <w:tab/>
      </w:r>
      <w:r w:rsidR="00B01EF5" w:rsidRPr="000F6494">
        <w:rPr>
          <w:rFonts w:ascii="Arial" w:hAnsi="Arial" w:cs="Arial"/>
        </w:rPr>
        <w:t>Nick DePorter</w:t>
      </w:r>
      <w:r w:rsidR="00B01EF5">
        <w:rPr>
          <w:rFonts w:ascii="Arial" w:hAnsi="Arial" w:cs="Arial"/>
        </w:rPr>
        <w:tab/>
      </w:r>
      <w:r w:rsidR="00B01EF5" w:rsidRPr="000F6494">
        <w:rPr>
          <w:rFonts w:ascii="Arial" w:hAnsi="Arial" w:cs="Arial"/>
        </w:rPr>
        <w:tab/>
      </w:r>
      <w:r w:rsidR="00B01EF5">
        <w:rPr>
          <w:rFonts w:ascii="Arial" w:hAnsi="Arial" w:cs="Arial"/>
        </w:rPr>
        <w:tab/>
      </w:r>
      <w:r w:rsidR="00B01EF5">
        <w:rPr>
          <w:rFonts w:ascii="Arial" w:hAnsi="Arial" w:cs="Arial"/>
        </w:rPr>
        <w:tab/>
      </w:r>
      <w:r w:rsidR="00B01EF5">
        <w:rPr>
          <w:rFonts w:ascii="Arial" w:hAnsi="Arial" w:cs="Arial"/>
        </w:rPr>
        <w:tab/>
      </w:r>
      <w:r w:rsidR="00E366BB">
        <w:rPr>
          <w:rFonts w:ascii="Arial" w:hAnsi="Arial" w:cs="Arial"/>
        </w:rPr>
        <w:t>Susan Ciardullo</w:t>
      </w:r>
    </w:p>
    <w:p w14:paraId="6B4E3D2F" w14:textId="77777777" w:rsidR="00B01EF5" w:rsidRDefault="00B01EF5" w:rsidP="00B01EF5">
      <w:pPr>
        <w:ind w:left="-90"/>
        <w:rPr>
          <w:rFonts w:ascii="Arial" w:hAnsi="Arial" w:cs="Arial"/>
        </w:rPr>
      </w:pPr>
      <w:r w:rsidRPr="000F6494">
        <w:rPr>
          <w:rFonts w:ascii="Arial" w:hAnsi="Arial" w:cs="Arial"/>
        </w:rPr>
        <w:tab/>
      </w:r>
      <w:r w:rsidR="00E366BB">
        <w:rPr>
          <w:rFonts w:ascii="Arial" w:hAnsi="Arial" w:cs="Arial"/>
        </w:rPr>
        <w:t>James Frolov</w:t>
      </w:r>
      <w:r w:rsidR="00E366BB">
        <w:rPr>
          <w:rFonts w:ascii="Arial" w:hAnsi="Arial" w:cs="Arial"/>
        </w:rPr>
        <w:tab/>
      </w:r>
      <w:r w:rsidR="00E366BB">
        <w:rPr>
          <w:rFonts w:ascii="Arial" w:hAnsi="Arial" w:cs="Arial"/>
        </w:rPr>
        <w:tab/>
      </w:r>
      <w:r w:rsidR="00E366BB">
        <w:rPr>
          <w:rFonts w:ascii="Arial" w:hAnsi="Arial" w:cs="Arial"/>
        </w:rPr>
        <w:tab/>
      </w:r>
      <w:r w:rsidR="00E366BB">
        <w:rPr>
          <w:rFonts w:ascii="Arial" w:hAnsi="Arial" w:cs="Arial"/>
        </w:rPr>
        <w:tab/>
      </w:r>
      <w:r w:rsidR="00E366BB">
        <w:rPr>
          <w:rFonts w:ascii="Arial" w:hAnsi="Arial" w:cs="Arial"/>
        </w:rPr>
        <w:tab/>
        <w:t>Fabian Sandez</w:t>
      </w:r>
    </w:p>
    <w:p w14:paraId="338E2571" w14:textId="77777777" w:rsidR="00B01EF5" w:rsidRDefault="00261F7C" w:rsidP="00B01EF5">
      <w:pPr>
        <w:ind w:left="-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01EF5" w:rsidRPr="000F6494">
        <w:rPr>
          <w:rFonts w:ascii="Arial" w:hAnsi="Arial" w:cs="Arial"/>
        </w:rPr>
        <w:tab/>
      </w:r>
      <w:r w:rsidR="00B01EF5">
        <w:rPr>
          <w:rFonts w:ascii="Arial" w:hAnsi="Arial" w:cs="Arial"/>
        </w:rPr>
        <w:tab/>
      </w:r>
    </w:p>
    <w:p w14:paraId="6F3F3325" w14:textId="77777777" w:rsidR="00065CE8" w:rsidRPr="000F6494" w:rsidRDefault="00B01EF5" w:rsidP="002F6855">
      <w:pPr>
        <w:ind w:left="-90"/>
        <w:rPr>
          <w:rFonts w:ascii="Arial" w:hAnsi="Arial" w:cs="Arial"/>
        </w:rPr>
      </w:pPr>
      <w:r>
        <w:rPr>
          <w:rFonts w:ascii="Arial" w:hAnsi="Arial" w:cs="Arial"/>
        </w:rPr>
        <w:t xml:space="preserve"> </w:t>
      </w:r>
      <w:r w:rsidR="007477C6" w:rsidRPr="000F6494">
        <w:rPr>
          <w:rFonts w:ascii="Arial" w:hAnsi="Arial" w:cs="Arial"/>
        </w:rPr>
        <w:tab/>
      </w:r>
      <w:r w:rsidR="000F6494" w:rsidRPr="000F6494">
        <w:rPr>
          <w:rFonts w:ascii="Arial" w:hAnsi="Arial" w:cs="Arial"/>
        </w:rPr>
        <w:tab/>
      </w:r>
      <w:r w:rsidR="000F6494" w:rsidRPr="000F6494">
        <w:rPr>
          <w:rFonts w:ascii="Arial" w:hAnsi="Arial" w:cs="Arial"/>
        </w:rPr>
        <w:tab/>
      </w:r>
    </w:p>
    <w:bookmarkEnd w:id="1"/>
    <w:p w14:paraId="6699FD23" w14:textId="77777777" w:rsidR="00B5096A" w:rsidRDefault="00B805DA" w:rsidP="00D82F3C">
      <w:pPr>
        <w:rPr>
          <w:rFonts w:ascii="Arial" w:hAnsi="Arial" w:cs="Arial"/>
          <w:b/>
          <w:u w:val="single"/>
        </w:rPr>
      </w:pPr>
      <w:r>
        <w:rPr>
          <w:rFonts w:ascii="Arial" w:hAnsi="Arial" w:cs="Arial"/>
          <w:b/>
          <w:u w:val="single"/>
        </w:rPr>
        <w:t xml:space="preserve">Board </w:t>
      </w:r>
      <w:r w:rsidR="00D82F3C" w:rsidRPr="00251539">
        <w:rPr>
          <w:rFonts w:ascii="Arial" w:hAnsi="Arial" w:cs="Arial"/>
          <w:b/>
          <w:u w:val="single"/>
        </w:rPr>
        <w:t>Members Absent:</w:t>
      </w:r>
    </w:p>
    <w:p w14:paraId="3C911ABB" w14:textId="77777777" w:rsidR="006E2A2E" w:rsidRDefault="006E2A2E" w:rsidP="00D82F3C">
      <w:pPr>
        <w:rPr>
          <w:rFonts w:ascii="Arial" w:hAnsi="Arial" w:cs="Arial"/>
        </w:rPr>
        <w:sectPr w:rsidR="006E2A2E" w:rsidSect="00590D9E">
          <w:type w:val="continuous"/>
          <w:pgSz w:w="12240" w:h="15840"/>
          <w:pgMar w:top="1440" w:right="1800" w:bottom="1440" w:left="1800" w:header="720" w:footer="720" w:gutter="0"/>
          <w:cols w:space="720"/>
          <w:titlePg/>
          <w:docGrid w:linePitch="360"/>
        </w:sectPr>
      </w:pPr>
    </w:p>
    <w:p w14:paraId="25BB4ACE" w14:textId="77777777" w:rsidR="00261F7C" w:rsidRDefault="000F6494" w:rsidP="00E366BB">
      <w:pPr>
        <w:ind w:left="-90"/>
        <w:rPr>
          <w:rFonts w:ascii="Arial" w:hAnsi="Arial" w:cs="Arial"/>
        </w:rPr>
      </w:pPr>
      <w:r>
        <w:rPr>
          <w:rFonts w:ascii="Arial" w:hAnsi="Arial" w:cs="Arial"/>
        </w:rPr>
        <w:t xml:space="preserve"> </w:t>
      </w:r>
      <w:r w:rsidR="00E366BB">
        <w:rPr>
          <w:rFonts w:ascii="Arial" w:hAnsi="Arial" w:cs="Arial"/>
        </w:rPr>
        <w:t>Daniel Barajas</w:t>
      </w:r>
    </w:p>
    <w:p w14:paraId="1D3196A2" w14:textId="77777777" w:rsidR="00E366BB" w:rsidRDefault="00E366BB" w:rsidP="00E366BB">
      <w:pPr>
        <w:ind w:left="-90"/>
        <w:rPr>
          <w:rFonts w:ascii="Arial" w:hAnsi="Arial" w:cs="Arial"/>
        </w:rPr>
      </w:pPr>
      <w:r>
        <w:rPr>
          <w:rFonts w:ascii="Arial" w:hAnsi="Arial" w:cs="Arial"/>
        </w:rPr>
        <w:t xml:space="preserve"> Bethany Woodard</w:t>
      </w:r>
    </w:p>
    <w:p w14:paraId="126C7782" w14:textId="77777777" w:rsidR="00261F7C" w:rsidRDefault="00261F7C" w:rsidP="00261F7C">
      <w:pPr>
        <w:ind w:left="-90"/>
        <w:rPr>
          <w:rFonts w:ascii="Arial" w:hAnsi="Arial" w:cs="Arial"/>
        </w:rPr>
      </w:pPr>
    </w:p>
    <w:p w14:paraId="6631619C" w14:textId="77777777" w:rsidR="00261F7C" w:rsidRDefault="00261F7C" w:rsidP="00261F7C">
      <w:pPr>
        <w:ind w:left="-90"/>
        <w:rPr>
          <w:rFonts w:ascii="Arial" w:hAnsi="Arial" w:cs="Arial"/>
        </w:rPr>
      </w:pPr>
    </w:p>
    <w:p w14:paraId="0F7A7E08" w14:textId="77777777" w:rsidR="00A6703A" w:rsidRDefault="00A6703A" w:rsidP="00261F7C">
      <w:pPr>
        <w:ind w:left="-90"/>
        <w:rPr>
          <w:rFonts w:ascii="Arial" w:hAnsi="Arial" w:cs="Arial"/>
        </w:rPr>
      </w:pPr>
    </w:p>
    <w:p w14:paraId="6941C302" w14:textId="77777777" w:rsidR="00A6703A" w:rsidRDefault="00E366BB" w:rsidP="00261F7C">
      <w:pPr>
        <w:ind w:left="-90"/>
        <w:rPr>
          <w:rFonts w:ascii="Arial" w:hAnsi="Arial" w:cs="Arial"/>
        </w:rPr>
      </w:pPr>
      <w:r>
        <w:rPr>
          <w:rFonts w:ascii="Arial" w:hAnsi="Arial" w:cs="Arial"/>
        </w:rPr>
        <w:t>Jesus Love</w:t>
      </w:r>
    </w:p>
    <w:p w14:paraId="1AE31638" w14:textId="77777777" w:rsidR="00E366BB" w:rsidRDefault="00E366BB" w:rsidP="00261F7C">
      <w:pPr>
        <w:ind w:left="-90"/>
        <w:rPr>
          <w:rFonts w:ascii="Arial" w:hAnsi="Arial" w:cs="Arial"/>
        </w:rPr>
      </w:pPr>
      <w:r>
        <w:rPr>
          <w:rFonts w:ascii="Arial" w:hAnsi="Arial" w:cs="Arial"/>
        </w:rPr>
        <w:t>Brenda Schmidt</w:t>
      </w:r>
    </w:p>
    <w:p w14:paraId="14D82ACD" w14:textId="77777777" w:rsidR="00901FC2" w:rsidRPr="000F6494" w:rsidRDefault="00901FC2" w:rsidP="00C643D9">
      <w:pPr>
        <w:ind w:left="-90"/>
        <w:rPr>
          <w:rFonts w:ascii="Arial" w:hAnsi="Arial" w:cs="Arial"/>
        </w:rPr>
      </w:pPr>
    </w:p>
    <w:p w14:paraId="43EEC6C0" w14:textId="77777777" w:rsidR="0034175B" w:rsidRPr="000F6494" w:rsidRDefault="0034175B" w:rsidP="00C643D9">
      <w:pPr>
        <w:ind w:left="-90"/>
        <w:rPr>
          <w:rFonts w:ascii="Arial" w:hAnsi="Arial" w:cs="Arial"/>
        </w:rPr>
      </w:pPr>
    </w:p>
    <w:p w14:paraId="3A4B8A25" w14:textId="77777777" w:rsidR="007477C6" w:rsidRDefault="007477C6" w:rsidP="00D94EE8">
      <w:pPr>
        <w:ind w:left="-90"/>
        <w:rPr>
          <w:rFonts w:ascii="Arial" w:hAnsi="Arial" w:cs="Arial"/>
        </w:rPr>
      </w:pPr>
    </w:p>
    <w:p w14:paraId="7EFF7179" w14:textId="77777777" w:rsidR="007477C6" w:rsidRDefault="007477C6" w:rsidP="00D94EE8">
      <w:pPr>
        <w:ind w:left="-90"/>
        <w:rPr>
          <w:rFonts w:ascii="Arial" w:hAnsi="Arial" w:cs="Arial"/>
        </w:rPr>
        <w:sectPr w:rsidR="007477C6" w:rsidSect="00D94EE8">
          <w:type w:val="continuous"/>
          <w:pgSz w:w="12240" w:h="15840"/>
          <w:pgMar w:top="1440" w:right="1800" w:bottom="1440" w:left="1800" w:header="720" w:footer="720" w:gutter="0"/>
          <w:cols w:num="2" w:space="1620"/>
          <w:titlePg/>
          <w:docGrid w:linePitch="360"/>
        </w:sectPr>
      </w:pPr>
    </w:p>
    <w:p w14:paraId="28B12C77" w14:textId="77777777" w:rsidR="002F03E6" w:rsidRDefault="002F03E6" w:rsidP="002F03E6">
      <w:pPr>
        <w:rPr>
          <w:rFonts w:ascii="Arial" w:hAnsi="Arial" w:cs="Arial"/>
        </w:rPr>
      </w:pPr>
      <w:r>
        <w:rPr>
          <w:rFonts w:ascii="Arial" w:hAnsi="Arial" w:cs="Arial"/>
          <w:b/>
          <w:u w:val="single"/>
        </w:rPr>
        <w:t>City of Phoenix Staff: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15"/>
      </w:tblGrid>
      <w:tr w:rsidR="002F03E6" w14:paraId="3126AC50" w14:textId="77777777" w:rsidTr="009E17D7">
        <w:tc>
          <w:tcPr>
            <w:tcW w:w="4405" w:type="dxa"/>
          </w:tcPr>
          <w:p w14:paraId="30038E4C" w14:textId="77777777" w:rsidR="002F03E6" w:rsidRDefault="002F03E6" w:rsidP="009E17D7">
            <w:pPr>
              <w:rPr>
                <w:rFonts w:ascii="Arial" w:hAnsi="Arial" w:cs="Arial"/>
              </w:rPr>
            </w:pPr>
            <w:r w:rsidRPr="00B135D5">
              <w:rPr>
                <w:rFonts w:ascii="Arial" w:hAnsi="Arial" w:cs="Arial"/>
              </w:rPr>
              <w:t>LaSetta Hogans</w:t>
            </w:r>
            <w:r w:rsidR="00D43EE4">
              <w:rPr>
                <w:rFonts w:ascii="Arial" w:hAnsi="Arial" w:cs="Arial"/>
              </w:rPr>
              <w:t xml:space="preserve"> (Executive Director)</w:t>
            </w:r>
          </w:p>
          <w:p w14:paraId="1376D4E0" w14:textId="77777777" w:rsidR="007477C6" w:rsidRPr="00B135D5" w:rsidRDefault="007477C6" w:rsidP="009E17D7">
            <w:pPr>
              <w:rPr>
                <w:rFonts w:ascii="Arial" w:hAnsi="Arial" w:cs="Arial"/>
              </w:rPr>
            </w:pPr>
            <w:r>
              <w:rPr>
                <w:rFonts w:ascii="Arial" w:hAnsi="Arial" w:cs="Arial"/>
              </w:rPr>
              <w:t>Christina Edwards (Board Liaison)</w:t>
            </w:r>
          </w:p>
          <w:p w14:paraId="50D151FE" w14:textId="77777777" w:rsidR="002F03E6" w:rsidRPr="00B135D5" w:rsidRDefault="00EB1D46" w:rsidP="009E17D7">
            <w:pPr>
              <w:rPr>
                <w:rFonts w:ascii="Arial" w:hAnsi="Arial" w:cs="Arial"/>
              </w:rPr>
            </w:pPr>
            <w:r w:rsidRPr="00B135D5">
              <w:rPr>
                <w:rFonts w:ascii="Arial" w:hAnsi="Arial" w:cs="Arial"/>
              </w:rPr>
              <w:t>Kweilin Waller</w:t>
            </w:r>
          </w:p>
          <w:p w14:paraId="09435518" w14:textId="77777777" w:rsidR="003F3567" w:rsidRPr="00B135D5" w:rsidRDefault="003F3567" w:rsidP="009E17D7">
            <w:pPr>
              <w:rPr>
                <w:rFonts w:ascii="Arial" w:hAnsi="Arial" w:cs="Arial"/>
              </w:rPr>
            </w:pPr>
            <w:r w:rsidRPr="00B135D5">
              <w:rPr>
                <w:rFonts w:ascii="Arial" w:hAnsi="Arial" w:cs="Arial"/>
              </w:rPr>
              <w:t>Stan Flowers</w:t>
            </w:r>
          </w:p>
        </w:tc>
        <w:tc>
          <w:tcPr>
            <w:tcW w:w="4315" w:type="dxa"/>
          </w:tcPr>
          <w:p w14:paraId="772428B2" w14:textId="77777777" w:rsidR="007477C6" w:rsidRDefault="002F6855" w:rsidP="007477C6">
            <w:pPr>
              <w:ind w:firstLine="615"/>
              <w:rPr>
                <w:rFonts w:ascii="Arial" w:hAnsi="Arial" w:cs="Arial"/>
              </w:rPr>
            </w:pPr>
            <w:r>
              <w:rPr>
                <w:rFonts w:ascii="Arial" w:hAnsi="Arial" w:cs="Arial"/>
              </w:rPr>
              <w:t>Mark Carr</w:t>
            </w:r>
          </w:p>
          <w:p w14:paraId="413A3099" w14:textId="77777777" w:rsidR="002F6855" w:rsidRDefault="00261F7C" w:rsidP="007477C6">
            <w:pPr>
              <w:ind w:firstLine="615"/>
              <w:rPr>
                <w:rFonts w:ascii="Arial" w:hAnsi="Arial" w:cs="Arial"/>
              </w:rPr>
            </w:pPr>
            <w:r>
              <w:rPr>
                <w:rFonts w:ascii="Arial" w:hAnsi="Arial" w:cs="Arial"/>
              </w:rPr>
              <w:t xml:space="preserve">Eddie </w:t>
            </w:r>
            <w:proofErr w:type="spellStart"/>
            <w:r>
              <w:rPr>
                <w:rFonts w:ascii="Arial" w:hAnsi="Arial" w:cs="Arial"/>
              </w:rPr>
              <w:t>Barajos</w:t>
            </w:r>
            <w:proofErr w:type="spellEnd"/>
          </w:p>
          <w:p w14:paraId="706721D7" w14:textId="77777777" w:rsidR="002F6855" w:rsidRDefault="0084385A" w:rsidP="007477C6">
            <w:pPr>
              <w:ind w:firstLine="615"/>
              <w:rPr>
                <w:rFonts w:ascii="Arial" w:hAnsi="Arial" w:cs="Arial"/>
              </w:rPr>
            </w:pPr>
            <w:r>
              <w:rPr>
                <w:rFonts w:ascii="Arial" w:hAnsi="Arial" w:cs="Arial"/>
              </w:rPr>
              <w:t>David Chavez</w:t>
            </w:r>
          </w:p>
          <w:p w14:paraId="3F8A2127" w14:textId="77777777" w:rsidR="002F6855" w:rsidRPr="00B135D5" w:rsidRDefault="00901FC2" w:rsidP="007477C6">
            <w:pPr>
              <w:ind w:firstLine="615"/>
              <w:rPr>
                <w:rFonts w:ascii="Arial" w:hAnsi="Arial" w:cs="Arial"/>
              </w:rPr>
            </w:pPr>
            <w:r>
              <w:rPr>
                <w:rFonts w:ascii="Arial" w:hAnsi="Arial" w:cs="Arial"/>
              </w:rPr>
              <w:t>Sandra Enriquez</w:t>
            </w:r>
          </w:p>
        </w:tc>
      </w:tr>
      <w:tr w:rsidR="003F3567" w14:paraId="1BEABA08" w14:textId="77777777" w:rsidTr="009E17D7">
        <w:tc>
          <w:tcPr>
            <w:tcW w:w="4405" w:type="dxa"/>
          </w:tcPr>
          <w:p w14:paraId="33AD360E" w14:textId="77777777" w:rsidR="005C4B18" w:rsidRPr="00B135D5" w:rsidRDefault="007477C6" w:rsidP="005C4B18">
            <w:pPr>
              <w:rPr>
                <w:rFonts w:ascii="Arial" w:hAnsi="Arial" w:cs="Arial"/>
              </w:rPr>
            </w:pPr>
            <w:r>
              <w:rPr>
                <w:rFonts w:ascii="Arial" w:hAnsi="Arial" w:cs="Arial"/>
              </w:rPr>
              <w:t>Chris Mackay</w:t>
            </w:r>
          </w:p>
          <w:p w14:paraId="16FF8B62" w14:textId="77777777" w:rsidR="00996F88" w:rsidRDefault="0084385A" w:rsidP="002F6855">
            <w:pPr>
              <w:rPr>
                <w:rFonts w:ascii="Arial" w:hAnsi="Arial" w:cs="Arial"/>
              </w:rPr>
            </w:pPr>
            <w:r>
              <w:rPr>
                <w:rFonts w:ascii="Arial" w:hAnsi="Arial" w:cs="Arial"/>
              </w:rPr>
              <w:t>Rob Stenson</w:t>
            </w:r>
          </w:p>
          <w:p w14:paraId="6492EF56" w14:textId="77777777" w:rsidR="0084385A" w:rsidRPr="00B135D5" w:rsidRDefault="0084385A" w:rsidP="002F6855">
            <w:pPr>
              <w:rPr>
                <w:rFonts w:ascii="Arial" w:hAnsi="Arial" w:cs="Arial"/>
              </w:rPr>
            </w:pPr>
          </w:p>
        </w:tc>
        <w:tc>
          <w:tcPr>
            <w:tcW w:w="4315" w:type="dxa"/>
          </w:tcPr>
          <w:p w14:paraId="73F4B40B" w14:textId="77777777" w:rsidR="007477C6" w:rsidRDefault="004C0B5A" w:rsidP="005C4B18">
            <w:pPr>
              <w:ind w:left="-15" w:firstLine="630"/>
              <w:rPr>
                <w:rFonts w:ascii="Arial" w:hAnsi="Arial" w:cs="Arial"/>
              </w:rPr>
            </w:pPr>
            <w:r>
              <w:rPr>
                <w:rFonts w:ascii="Arial" w:hAnsi="Arial" w:cs="Arial"/>
              </w:rPr>
              <w:t>Laura Whitehead</w:t>
            </w:r>
          </w:p>
          <w:p w14:paraId="0DAC093A" w14:textId="77777777" w:rsidR="0084385A" w:rsidRPr="00B135D5" w:rsidRDefault="00261F7C" w:rsidP="00261F7C">
            <w:pPr>
              <w:rPr>
                <w:rFonts w:ascii="Arial" w:hAnsi="Arial" w:cs="Arial"/>
              </w:rPr>
            </w:pPr>
            <w:r>
              <w:rPr>
                <w:rFonts w:ascii="Arial" w:hAnsi="Arial" w:cs="Arial"/>
              </w:rPr>
              <w:t xml:space="preserve">         </w:t>
            </w:r>
          </w:p>
        </w:tc>
      </w:tr>
      <w:tr w:rsidR="0084385A" w14:paraId="0B27496C" w14:textId="77777777" w:rsidTr="009E17D7">
        <w:tc>
          <w:tcPr>
            <w:tcW w:w="4405" w:type="dxa"/>
          </w:tcPr>
          <w:p w14:paraId="16EF9515" w14:textId="77777777" w:rsidR="0084385A" w:rsidRDefault="0084385A" w:rsidP="005C4B18">
            <w:pPr>
              <w:rPr>
                <w:rFonts w:ascii="Arial" w:hAnsi="Arial" w:cs="Arial"/>
              </w:rPr>
            </w:pPr>
          </w:p>
          <w:p w14:paraId="003707BF" w14:textId="77777777" w:rsidR="00A6703A" w:rsidRDefault="00A6703A" w:rsidP="005C4B18">
            <w:pPr>
              <w:rPr>
                <w:rFonts w:ascii="Arial" w:hAnsi="Arial" w:cs="Arial"/>
              </w:rPr>
            </w:pPr>
          </w:p>
          <w:p w14:paraId="5A30D7F1" w14:textId="77777777" w:rsidR="00A6703A" w:rsidRDefault="00A6703A" w:rsidP="005C4B18">
            <w:pPr>
              <w:rPr>
                <w:rFonts w:ascii="Arial" w:hAnsi="Arial" w:cs="Arial"/>
              </w:rPr>
            </w:pPr>
          </w:p>
        </w:tc>
        <w:tc>
          <w:tcPr>
            <w:tcW w:w="4315" w:type="dxa"/>
          </w:tcPr>
          <w:p w14:paraId="1ED9232D" w14:textId="77777777" w:rsidR="0084385A" w:rsidRDefault="0084385A" w:rsidP="005C4B18">
            <w:pPr>
              <w:ind w:left="-15" w:firstLine="630"/>
              <w:rPr>
                <w:rFonts w:ascii="Arial" w:hAnsi="Arial" w:cs="Arial"/>
              </w:rPr>
            </w:pPr>
          </w:p>
        </w:tc>
      </w:tr>
    </w:tbl>
    <w:p w14:paraId="7D386010" w14:textId="77777777" w:rsidR="00E701BF" w:rsidRDefault="006E2A2E" w:rsidP="00D82F3C">
      <w:pPr>
        <w:rPr>
          <w:rFonts w:ascii="Arial" w:hAnsi="Arial" w:cs="Arial"/>
          <w:b/>
          <w:u w:val="single"/>
        </w:rPr>
      </w:pPr>
      <w:r w:rsidRPr="00B81A05">
        <w:rPr>
          <w:rFonts w:ascii="Arial" w:hAnsi="Arial" w:cs="Arial"/>
          <w:b/>
          <w:u w:val="single"/>
        </w:rPr>
        <w:t>Public Attendees</w:t>
      </w:r>
      <w:r w:rsidR="00D82F3C" w:rsidRPr="00B81A05">
        <w:rPr>
          <w:rFonts w:ascii="Arial" w:hAnsi="Arial" w:cs="Arial"/>
          <w:b/>
          <w:u w:val="single"/>
        </w:rPr>
        <w:t>:</w:t>
      </w:r>
    </w:p>
    <w:p w14:paraId="76CA4FFA" w14:textId="77777777" w:rsidR="005748DE" w:rsidRPr="005748DE" w:rsidRDefault="00996F88" w:rsidP="00D82F3C">
      <w:pPr>
        <w:rPr>
          <w:rFonts w:ascii="Arial" w:hAnsi="Arial" w:cs="Arial"/>
        </w:rPr>
      </w:pPr>
      <w:r>
        <w:rPr>
          <w:rFonts w:ascii="Arial" w:hAnsi="Arial" w:cs="Arial"/>
        </w:rPr>
        <w:t>Michael Burchett</w:t>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5748DE" w:rsidRPr="005748DE">
        <w:rPr>
          <w:rFonts w:ascii="Arial" w:hAnsi="Arial" w:cs="Arial"/>
        </w:rPr>
        <w:tab/>
      </w:r>
      <w:r w:rsidR="00261F7C">
        <w:rPr>
          <w:rFonts w:ascii="Arial" w:hAnsi="Arial" w:cs="Arial"/>
        </w:rPr>
        <w:t>Tracey Regenold</w:t>
      </w:r>
    </w:p>
    <w:p w14:paraId="4A6B27ED" w14:textId="77777777" w:rsidR="005C4B18" w:rsidRDefault="00261F7C" w:rsidP="00B5096A">
      <w:pPr>
        <w:rPr>
          <w:rFonts w:ascii="Arial" w:hAnsi="Arial" w:cs="Arial"/>
        </w:rPr>
      </w:pPr>
      <w:r>
        <w:rPr>
          <w:rFonts w:ascii="Arial" w:hAnsi="Arial" w:cs="Arial"/>
        </w:rPr>
        <w:t>S</w:t>
      </w:r>
      <w:r w:rsidR="00E951BB" w:rsidRPr="005748DE">
        <w:rPr>
          <w:rFonts w:ascii="Arial" w:hAnsi="Arial" w:cs="Arial"/>
        </w:rPr>
        <w:t>tacey Van Emst</w:t>
      </w:r>
      <w:r w:rsidR="005C4B18" w:rsidRPr="005748DE">
        <w:rPr>
          <w:rFonts w:ascii="Arial" w:hAnsi="Arial" w:cs="Arial"/>
        </w:rPr>
        <w:tab/>
      </w:r>
      <w:r w:rsidR="005C4B18" w:rsidRPr="005748DE">
        <w:rPr>
          <w:rFonts w:ascii="Arial" w:hAnsi="Arial" w:cs="Arial"/>
        </w:rPr>
        <w:tab/>
      </w:r>
      <w:r w:rsidR="005C4B18" w:rsidRPr="005748DE">
        <w:rPr>
          <w:rFonts w:ascii="Arial" w:hAnsi="Arial" w:cs="Arial"/>
        </w:rPr>
        <w:tab/>
      </w:r>
      <w:r w:rsidR="005C4B18" w:rsidRPr="005748DE">
        <w:rPr>
          <w:rFonts w:ascii="Arial" w:hAnsi="Arial" w:cs="Arial"/>
        </w:rPr>
        <w:tab/>
      </w:r>
      <w:r w:rsidR="005748DE" w:rsidRPr="005748DE">
        <w:rPr>
          <w:rFonts w:ascii="Arial" w:hAnsi="Arial" w:cs="Arial"/>
        </w:rPr>
        <w:tab/>
      </w:r>
      <w:r w:rsidR="004C0B5A">
        <w:rPr>
          <w:rFonts w:ascii="Arial" w:hAnsi="Arial" w:cs="Arial"/>
        </w:rPr>
        <w:t>Sheila Murphy</w:t>
      </w:r>
    </w:p>
    <w:p w14:paraId="0BE77D8D" w14:textId="77777777" w:rsidR="00E951BB" w:rsidRDefault="004C0B5A" w:rsidP="00E951B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AC84484" w14:textId="77777777" w:rsidR="005C4B18" w:rsidRDefault="00660F95" w:rsidP="00B5096A">
      <w:pPr>
        <w:rPr>
          <w:rFonts w:ascii="Arial" w:hAnsi="Arial" w:cs="Arial"/>
        </w:rPr>
      </w:pPr>
      <w:r>
        <w:rPr>
          <w:rFonts w:ascii="Arial" w:hAnsi="Arial" w:cs="Arial"/>
        </w:rPr>
        <w:br w:type="page"/>
      </w:r>
    </w:p>
    <w:p w14:paraId="7FF961ED" w14:textId="77777777" w:rsidR="00D82F3C" w:rsidRDefault="00D82F3C" w:rsidP="009928D1">
      <w:pPr>
        <w:numPr>
          <w:ilvl w:val="0"/>
          <w:numId w:val="1"/>
        </w:numPr>
        <w:ind w:left="360" w:hanging="360"/>
        <w:jc w:val="both"/>
        <w:rPr>
          <w:rFonts w:ascii="Arial" w:hAnsi="Arial" w:cs="Arial"/>
          <w:b/>
        </w:rPr>
      </w:pPr>
      <w:r w:rsidRPr="00251539">
        <w:rPr>
          <w:rFonts w:ascii="Arial" w:hAnsi="Arial" w:cs="Arial"/>
          <w:b/>
        </w:rPr>
        <w:lastRenderedPageBreak/>
        <w:t>Call to Order</w:t>
      </w:r>
    </w:p>
    <w:p w14:paraId="1D2EC978" w14:textId="77777777" w:rsidR="00AF4111" w:rsidRDefault="00D06268" w:rsidP="00933071">
      <w:pPr>
        <w:ind w:left="360"/>
        <w:jc w:val="both"/>
        <w:rPr>
          <w:rFonts w:ascii="Arial" w:hAnsi="Arial" w:cs="Arial"/>
        </w:rPr>
      </w:pPr>
      <w:r>
        <w:rPr>
          <w:rFonts w:ascii="Arial" w:hAnsi="Arial" w:cs="Arial"/>
        </w:rPr>
        <w:t>Phoenix Business and Workforce Development (PBWD)</w:t>
      </w:r>
      <w:r w:rsidR="001B797F">
        <w:rPr>
          <w:rFonts w:ascii="Arial" w:hAnsi="Arial" w:cs="Arial"/>
        </w:rPr>
        <w:t xml:space="preserve"> Board </w:t>
      </w:r>
      <w:r w:rsidR="00BA45BA">
        <w:rPr>
          <w:rFonts w:ascii="Arial" w:hAnsi="Arial" w:cs="Arial"/>
        </w:rPr>
        <w:t>Chair</w:t>
      </w:r>
      <w:r w:rsidR="001B797F">
        <w:rPr>
          <w:rFonts w:ascii="Arial" w:hAnsi="Arial" w:cs="Arial"/>
        </w:rPr>
        <w:t>,</w:t>
      </w:r>
      <w:r w:rsidR="00BA45BA">
        <w:rPr>
          <w:rFonts w:ascii="Arial" w:hAnsi="Arial" w:cs="Arial"/>
        </w:rPr>
        <w:t xml:space="preserve"> </w:t>
      </w:r>
      <w:r w:rsidR="00DD3B1B">
        <w:rPr>
          <w:rFonts w:ascii="Arial" w:hAnsi="Arial" w:cs="Arial"/>
        </w:rPr>
        <w:t>A</w:t>
      </w:r>
      <w:r w:rsidR="00DD3B1B" w:rsidRPr="000F6494">
        <w:rPr>
          <w:rFonts w:ascii="Arial" w:hAnsi="Arial" w:cs="Arial"/>
        </w:rPr>
        <w:t>u</w:t>
      </w:r>
      <w:r w:rsidR="00157B3E">
        <w:rPr>
          <w:rFonts w:ascii="Arial" w:hAnsi="Arial" w:cs="Arial"/>
        </w:rPr>
        <w:t>d</w:t>
      </w:r>
      <w:r w:rsidR="00DD3B1B" w:rsidRPr="000F6494">
        <w:rPr>
          <w:rFonts w:ascii="Arial" w:hAnsi="Arial" w:cs="Arial"/>
        </w:rPr>
        <w:t>rey Bohanan</w:t>
      </w:r>
      <w:r w:rsidR="001B797F">
        <w:rPr>
          <w:rFonts w:ascii="Arial" w:hAnsi="Arial" w:cs="Arial"/>
        </w:rPr>
        <w:t>,</w:t>
      </w:r>
      <w:r w:rsidR="002E3761">
        <w:rPr>
          <w:rFonts w:ascii="Arial" w:hAnsi="Arial" w:cs="Arial"/>
        </w:rPr>
        <w:t xml:space="preserve"> </w:t>
      </w:r>
      <w:r w:rsidR="00D82F3C" w:rsidRPr="0029127A">
        <w:rPr>
          <w:rFonts w:ascii="Arial" w:hAnsi="Arial" w:cs="Arial"/>
        </w:rPr>
        <w:t xml:space="preserve">called the </w:t>
      </w:r>
      <w:r w:rsidR="00E366BB">
        <w:rPr>
          <w:rFonts w:ascii="Arial" w:hAnsi="Arial" w:cs="Arial"/>
        </w:rPr>
        <w:t>July 9</w:t>
      </w:r>
      <w:r w:rsidR="008F593D">
        <w:rPr>
          <w:rFonts w:ascii="Arial" w:hAnsi="Arial" w:cs="Arial"/>
        </w:rPr>
        <w:t>, 202</w:t>
      </w:r>
      <w:r w:rsidR="00881CB6">
        <w:rPr>
          <w:rFonts w:ascii="Arial" w:hAnsi="Arial" w:cs="Arial"/>
        </w:rPr>
        <w:t>0</w:t>
      </w:r>
      <w:r w:rsidR="00D82F3C" w:rsidRPr="0029127A">
        <w:rPr>
          <w:rFonts w:ascii="Arial" w:hAnsi="Arial" w:cs="Arial"/>
        </w:rPr>
        <w:t xml:space="preserve"> </w:t>
      </w:r>
      <w:r w:rsidR="001A7C78">
        <w:rPr>
          <w:rFonts w:ascii="Arial" w:hAnsi="Arial" w:cs="Arial"/>
        </w:rPr>
        <w:t>PBWD</w:t>
      </w:r>
      <w:r w:rsidR="00690DA4" w:rsidRPr="0029127A">
        <w:rPr>
          <w:rFonts w:ascii="Arial" w:hAnsi="Arial" w:cs="Arial"/>
        </w:rPr>
        <w:t xml:space="preserve"> </w:t>
      </w:r>
      <w:r w:rsidR="00F053FA">
        <w:rPr>
          <w:rFonts w:ascii="Arial" w:hAnsi="Arial" w:cs="Arial"/>
        </w:rPr>
        <w:t>Board</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D65B78">
        <w:rPr>
          <w:rFonts w:ascii="Arial" w:hAnsi="Arial" w:cs="Arial"/>
        </w:rPr>
        <w:t>8</w:t>
      </w:r>
      <w:r w:rsidR="00D82F3C" w:rsidRPr="0029127A">
        <w:rPr>
          <w:rFonts w:ascii="Arial" w:hAnsi="Arial" w:cs="Arial"/>
        </w:rPr>
        <w:t>:</w:t>
      </w:r>
      <w:r w:rsidR="00E366BB">
        <w:rPr>
          <w:rFonts w:ascii="Arial" w:hAnsi="Arial" w:cs="Arial"/>
        </w:rPr>
        <w:t>50</w:t>
      </w:r>
      <w:r w:rsidR="00D82F3C" w:rsidRPr="0029127A">
        <w:rPr>
          <w:rFonts w:ascii="Arial" w:hAnsi="Arial" w:cs="Arial"/>
        </w:rPr>
        <w:t xml:space="preserve"> a.m.  </w:t>
      </w:r>
      <w:r w:rsidR="00AF4111" w:rsidRPr="0029127A">
        <w:rPr>
          <w:rFonts w:ascii="Arial" w:hAnsi="Arial" w:cs="Arial"/>
        </w:rPr>
        <w:t>Roll call was complete</w:t>
      </w:r>
      <w:r w:rsidR="00157B3E">
        <w:rPr>
          <w:rFonts w:ascii="Arial" w:hAnsi="Arial" w:cs="Arial"/>
        </w:rPr>
        <w:t>d</w:t>
      </w:r>
      <w:r w:rsidR="00AF4111" w:rsidRPr="0029127A">
        <w:rPr>
          <w:rFonts w:ascii="Arial" w:hAnsi="Arial" w:cs="Arial"/>
        </w:rPr>
        <w:t xml:space="preserve"> and a quorum</w:t>
      </w:r>
      <w:r w:rsidR="00B5096A">
        <w:rPr>
          <w:rFonts w:ascii="Arial" w:hAnsi="Arial" w:cs="Arial"/>
        </w:rPr>
        <w:t xml:space="preserve"> of </w:t>
      </w:r>
      <w:r w:rsidR="008F593D">
        <w:rPr>
          <w:rFonts w:ascii="Arial" w:hAnsi="Arial" w:cs="Arial"/>
        </w:rPr>
        <w:t>2</w:t>
      </w:r>
      <w:r w:rsidR="00E366BB">
        <w:rPr>
          <w:rFonts w:ascii="Arial" w:hAnsi="Arial" w:cs="Arial"/>
        </w:rPr>
        <w:t>0</w:t>
      </w:r>
      <w:r w:rsidR="00165BC9">
        <w:rPr>
          <w:rFonts w:ascii="Arial" w:hAnsi="Arial" w:cs="Arial"/>
        </w:rPr>
        <w:t xml:space="preserve"> </w:t>
      </w:r>
      <w:r w:rsidR="00157B3E">
        <w:rPr>
          <w:rFonts w:ascii="Arial" w:hAnsi="Arial" w:cs="Arial"/>
        </w:rPr>
        <w:t>members were</w:t>
      </w:r>
      <w:r w:rsidR="00AF4111" w:rsidRPr="0029127A">
        <w:rPr>
          <w:rFonts w:ascii="Arial" w:hAnsi="Arial" w:cs="Arial"/>
        </w:rPr>
        <w:t xml:space="preserve"> present</w:t>
      </w:r>
      <w:r w:rsidR="008F593D">
        <w:rPr>
          <w:rFonts w:ascii="Arial" w:hAnsi="Arial" w:cs="Arial"/>
        </w:rPr>
        <w:t xml:space="preserve"> </w:t>
      </w:r>
      <w:r w:rsidR="00526F51">
        <w:rPr>
          <w:rFonts w:ascii="Arial" w:hAnsi="Arial" w:cs="Arial"/>
        </w:rPr>
        <w:t>on the phone</w:t>
      </w:r>
      <w:r w:rsidR="00AF4111" w:rsidRPr="0029127A">
        <w:rPr>
          <w:rFonts w:ascii="Arial" w:hAnsi="Arial" w:cs="Arial"/>
        </w:rPr>
        <w:t>.</w:t>
      </w:r>
    </w:p>
    <w:p w14:paraId="26F3CA8D" w14:textId="77777777" w:rsidR="00183D03" w:rsidRDefault="00183D03" w:rsidP="00933071">
      <w:pPr>
        <w:ind w:left="360"/>
        <w:jc w:val="both"/>
        <w:rPr>
          <w:rFonts w:ascii="Arial" w:hAnsi="Arial" w:cs="Arial"/>
        </w:rPr>
      </w:pPr>
    </w:p>
    <w:p w14:paraId="71AE4169" w14:textId="77777777" w:rsidR="006171B5" w:rsidRDefault="006171B5" w:rsidP="00933071">
      <w:pPr>
        <w:ind w:left="360"/>
        <w:jc w:val="both"/>
        <w:rPr>
          <w:rFonts w:ascii="Arial" w:hAnsi="Arial" w:cs="Arial"/>
        </w:rPr>
      </w:pPr>
    </w:p>
    <w:p w14:paraId="45105035" w14:textId="77777777" w:rsidR="00AE66EA" w:rsidRDefault="00AE66EA" w:rsidP="00933071">
      <w:pPr>
        <w:ind w:left="360"/>
        <w:jc w:val="both"/>
        <w:rPr>
          <w:rFonts w:ascii="Arial" w:hAnsi="Arial" w:cs="Arial"/>
        </w:rPr>
      </w:pPr>
    </w:p>
    <w:p w14:paraId="1DE1CCDC" w14:textId="77777777" w:rsidR="00E366BB" w:rsidRDefault="008F593D" w:rsidP="00E366BB">
      <w:pPr>
        <w:jc w:val="both"/>
        <w:rPr>
          <w:rFonts w:ascii="Arial" w:hAnsi="Arial" w:cs="Arial"/>
          <w:b/>
        </w:rPr>
      </w:pPr>
      <w:r>
        <w:rPr>
          <w:rFonts w:ascii="Arial" w:hAnsi="Arial" w:cs="Arial"/>
          <w:b/>
        </w:rPr>
        <w:t>2</w:t>
      </w:r>
      <w:r w:rsidR="00526F51">
        <w:rPr>
          <w:rFonts w:ascii="Arial" w:hAnsi="Arial" w:cs="Arial"/>
          <w:b/>
        </w:rPr>
        <w:t xml:space="preserve">.  </w:t>
      </w:r>
      <w:r w:rsidR="00F10093">
        <w:rPr>
          <w:rFonts w:ascii="Arial" w:hAnsi="Arial" w:cs="Arial"/>
          <w:b/>
        </w:rPr>
        <w:t xml:space="preserve">Approval of </w:t>
      </w:r>
      <w:bookmarkStart w:id="2" w:name="_Hlk43800524"/>
      <w:r w:rsidR="00E366BB">
        <w:rPr>
          <w:rFonts w:ascii="Arial" w:hAnsi="Arial" w:cs="Arial"/>
          <w:b/>
          <w:szCs w:val="22"/>
        </w:rPr>
        <w:t>May 14, 2020 PBWDB</w:t>
      </w:r>
      <w:r w:rsidR="004A7EA9">
        <w:rPr>
          <w:rFonts w:ascii="Arial" w:hAnsi="Arial" w:cs="Arial"/>
          <w:szCs w:val="22"/>
        </w:rPr>
        <w:t xml:space="preserve"> </w:t>
      </w:r>
      <w:bookmarkEnd w:id="2"/>
      <w:r w:rsidR="00F10093">
        <w:rPr>
          <w:rFonts w:ascii="Arial" w:hAnsi="Arial" w:cs="Arial"/>
          <w:b/>
        </w:rPr>
        <w:t>Meeting Minutes</w:t>
      </w:r>
    </w:p>
    <w:p w14:paraId="7A7CD1F6" w14:textId="77777777" w:rsidR="003B5D78" w:rsidRPr="00E366BB" w:rsidRDefault="003B5D78" w:rsidP="00E366BB">
      <w:pPr>
        <w:pStyle w:val="ListParagraph"/>
        <w:numPr>
          <w:ilvl w:val="0"/>
          <w:numId w:val="16"/>
        </w:numPr>
        <w:jc w:val="both"/>
        <w:rPr>
          <w:rFonts w:ascii="Arial" w:hAnsi="Arial" w:cs="Arial"/>
          <w:b/>
        </w:rPr>
      </w:pPr>
      <w:bookmarkStart w:id="3" w:name="_Hlk48746039"/>
      <w:r w:rsidRPr="00E366BB">
        <w:rPr>
          <w:rFonts w:ascii="Arial" w:hAnsi="Arial" w:cs="Arial"/>
          <w:b/>
        </w:rPr>
        <w:t>A motion to approve the</w:t>
      </w:r>
      <w:r w:rsidR="00E366BB" w:rsidRPr="00E366BB">
        <w:rPr>
          <w:rFonts w:ascii="Arial" w:hAnsi="Arial" w:cs="Arial"/>
          <w:b/>
        </w:rPr>
        <w:t xml:space="preserve"> May 14, 2020 PBWDB</w:t>
      </w:r>
      <w:r w:rsidR="004A7EA9" w:rsidRPr="00E366BB">
        <w:rPr>
          <w:rFonts w:ascii="Arial" w:hAnsi="Arial" w:cs="Arial"/>
          <w:szCs w:val="22"/>
        </w:rPr>
        <w:t xml:space="preserve"> </w:t>
      </w:r>
      <w:r w:rsidRPr="00E366BB">
        <w:rPr>
          <w:rFonts w:ascii="Arial" w:hAnsi="Arial" w:cs="Arial"/>
          <w:b/>
        </w:rPr>
        <w:t>Meeting Minutes</w:t>
      </w:r>
      <w:r w:rsidRPr="00E366BB">
        <w:rPr>
          <w:rFonts w:ascii="Arial" w:hAnsi="Arial" w:cs="Arial"/>
        </w:rPr>
        <w:t xml:space="preserve">, was made by </w:t>
      </w:r>
      <w:r w:rsidR="00D124C7" w:rsidRPr="00E366BB">
        <w:rPr>
          <w:rFonts w:ascii="Arial" w:hAnsi="Arial" w:cs="Arial"/>
        </w:rPr>
        <w:t>PBW</w:t>
      </w:r>
      <w:r w:rsidR="00E366BB">
        <w:rPr>
          <w:rFonts w:ascii="Arial" w:hAnsi="Arial" w:cs="Arial"/>
        </w:rPr>
        <w:t>DB Vice Chair, Michael Hale</w:t>
      </w:r>
      <w:r w:rsidRPr="00E366BB">
        <w:rPr>
          <w:rFonts w:ascii="Arial" w:hAnsi="Arial" w:cs="Arial"/>
        </w:rPr>
        <w:t xml:space="preserve">, and seconded by </w:t>
      </w:r>
      <w:r w:rsidR="00D124C7" w:rsidRPr="00E366BB">
        <w:rPr>
          <w:rFonts w:ascii="Arial" w:hAnsi="Arial" w:cs="Arial"/>
        </w:rPr>
        <w:t xml:space="preserve">PBWD </w:t>
      </w:r>
      <w:r w:rsidR="00E4468B" w:rsidRPr="00E366BB">
        <w:rPr>
          <w:rFonts w:ascii="Arial" w:hAnsi="Arial" w:cs="Arial"/>
        </w:rPr>
        <w:t>B</w:t>
      </w:r>
      <w:r w:rsidR="00D124C7" w:rsidRPr="00E366BB">
        <w:rPr>
          <w:rFonts w:ascii="Arial" w:hAnsi="Arial" w:cs="Arial"/>
        </w:rPr>
        <w:t xml:space="preserve">oard </w:t>
      </w:r>
      <w:r w:rsidR="004A7EA9" w:rsidRPr="00E366BB">
        <w:rPr>
          <w:rFonts w:ascii="Arial" w:hAnsi="Arial" w:cs="Arial"/>
        </w:rPr>
        <w:t xml:space="preserve">Member </w:t>
      </w:r>
      <w:r w:rsidR="00E366BB">
        <w:rPr>
          <w:rFonts w:ascii="Arial" w:hAnsi="Arial" w:cs="Arial"/>
        </w:rPr>
        <w:t>Latasha Causey</w:t>
      </w:r>
      <w:r w:rsidRPr="00E366BB">
        <w:rPr>
          <w:rFonts w:ascii="Arial" w:hAnsi="Arial" w:cs="Arial"/>
        </w:rPr>
        <w:t xml:space="preserve">. </w:t>
      </w:r>
    </w:p>
    <w:p w14:paraId="218FB37E" w14:textId="77777777" w:rsidR="00581160" w:rsidRDefault="00581160" w:rsidP="008B7DB3">
      <w:pPr>
        <w:ind w:left="360"/>
        <w:jc w:val="both"/>
        <w:rPr>
          <w:rFonts w:ascii="Arial" w:hAnsi="Arial" w:cs="Arial"/>
        </w:rPr>
      </w:pPr>
    </w:p>
    <w:p w14:paraId="20E5BC9F" w14:textId="77777777" w:rsidR="003B5D78" w:rsidRDefault="003B5D78" w:rsidP="00E366BB">
      <w:pPr>
        <w:ind w:left="720"/>
        <w:jc w:val="both"/>
        <w:rPr>
          <w:rFonts w:ascii="Arial" w:hAnsi="Arial" w:cs="Arial"/>
        </w:rPr>
      </w:pPr>
      <w:r w:rsidRPr="0076068A">
        <w:rPr>
          <w:rFonts w:ascii="Arial" w:hAnsi="Arial" w:cs="Arial"/>
          <w:b/>
        </w:rPr>
        <w:t>Approved:</w:t>
      </w:r>
      <w:r>
        <w:rPr>
          <w:rFonts w:ascii="Arial" w:hAnsi="Arial" w:cs="Arial"/>
        </w:rPr>
        <w:t xml:space="preserve"> </w:t>
      </w:r>
      <w:bookmarkStart w:id="4" w:name="_Hlk23771279"/>
      <w:bookmarkStart w:id="5" w:name="_Hlk39141984"/>
      <w:r w:rsidR="00390958">
        <w:rPr>
          <w:rFonts w:ascii="Arial" w:hAnsi="Arial" w:cs="Arial"/>
        </w:rPr>
        <w:t xml:space="preserve">Edward Abramowitz, Yolanda Bejarano, </w:t>
      </w:r>
      <w:r w:rsidR="002674CE">
        <w:rPr>
          <w:rFonts w:ascii="Arial" w:hAnsi="Arial" w:cs="Arial"/>
        </w:rPr>
        <w:t xml:space="preserve">Nick </w:t>
      </w:r>
      <w:r w:rsidR="00E4468B">
        <w:rPr>
          <w:rFonts w:ascii="Arial" w:hAnsi="Arial" w:cs="Arial"/>
        </w:rPr>
        <w:t xml:space="preserve">Bielinski, </w:t>
      </w:r>
      <w:r>
        <w:rPr>
          <w:rFonts w:ascii="Arial" w:hAnsi="Arial" w:cs="Arial"/>
        </w:rPr>
        <w:t>Au</w:t>
      </w:r>
      <w:r w:rsidR="00D43EE4">
        <w:rPr>
          <w:rFonts w:ascii="Arial" w:hAnsi="Arial" w:cs="Arial"/>
        </w:rPr>
        <w:t>d</w:t>
      </w:r>
      <w:r w:rsidR="00E2615A">
        <w:rPr>
          <w:rFonts w:ascii="Arial" w:hAnsi="Arial" w:cs="Arial"/>
        </w:rPr>
        <w:t>rey Bohanan</w:t>
      </w:r>
      <w:r w:rsidR="002674CE">
        <w:rPr>
          <w:rFonts w:ascii="Arial" w:hAnsi="Arial" w:cs="Arial"/>
        </w:rPr>
        <w:t xml:space="preserve">, </w:t>
      </w:r>
      <w:r w:rsidR="004A7EA9">
        <w:rPr>
          <w:rFonts w:ascii="Arial" w:hAnsi="Arial" w:cs="Arial"/>
        </w:rPr>
        <w:t xml:space="preserve">Susan Ciardullo, </w:t>
      </w:r>
      <w:r w:rsidR="00E4468B">
        <w:rPr>
          <w:rFonts w:ascii="Arial" w:hAnsi="Arial" w:cs="Arial"/>
        </w:rPr>
        <w:t>Steven Cramer</w:t>
      </w:r>
      <w:r>
        <w:rPr>
          <w:rFonts w:ascii="Arial" w:hAnsi="Arial" w:cs="Arial"/>
        </w:rPr>
        <w:t xml:space="preserve">, </w:t>
      </w:r>
      <w:r w:rsidR="009D7FFE">
        <w:rPr>
          <w:rFonts w:ascii="Arial" w:hAnsi="Arial" w:cs="Arial"/>
        </w:rPr>
        <w:t xml:space="preserve">Latasha Causey, </w:t>
      </w:r>
      <w:r w:rsidR="00E4468B">
        <w:rPr>
          <w:rFonts w:ascii="Arial" w:hAnsi="Arial" w:cs="Arial"/>
        </w:rPr>
        <w:t xml:space="preserve">Jan Davis, </w:t>
      </w:r>
      <w:r w:rsidR="00E2615A">
        <w:rPr>
          <w:rFonts w:ascii="Arial" w:hAnsi="Arial" w:cs="Arial"/>
        </w:rPr>
        <w:t xml:space="preserve">Nick DePorter, </w:t>
      </w:r>
      <w:r w:rsidR="004A7EA9">
        <w:rPr>
          <w:rFonts w:ascii="Arial" w:hAnsi="Arial" w:cs="Arial"/>
        </w:rPr>
        <w:t xml:space="preserve">James Frolov, </w:t>
      </w:r>
      <w:r w:rsidR="00390958">
        <w:rPr>
          <w:rFonts w:ascii="Arial" w:hAnsi="Arial" w:cs="Arial"/>
        </w:rPr>
        <w:t xml:space="preserve">Erick Garcia, </w:t>
      </w:r>
      <w:r w:rsidR="00E2615A">
        <w:rPr>
          <w:rFonts w:ascii="Arial" w:hAnsi="Arial" w:cs="Arial"/>
        </w:rPr>
        <w:t xml:space="preserve">Kaaren-Lyn Graves, </w:t>
      </w:r>
      <w:r w:rsidR="002674CE">
        <w:rPr>
          <w:rFonts w:ascii="Arial" w:hAnsi="Arial" w:cs="Arial"/>
        </w:rPr>
        <w:t xml:space="preserve">Michael Hale, Travis Hardin, </w:t>
      </w:r>
      <w:r>
        <w:rPr>
          <w:rFonts w:ascii="Arial" w:hAnsi="Arial" w:cs="Arial"/>
        </w:rPr>
        <w:t xml:space="preserve">Michelle Jameson, </w:t>
      </w:r>
      <w:r w:rsidR="00E4468B">
        <w:rPr>
          <w:rFonts w:ascii="Arial" w:hAnsi="Arial" w:cs="Arial"/>
        </w:rPr>
        <w:t xml:space="preserve">Jenna Kohl, </w:t>
      </w:r>
      <w:r w:rsidR="004A7EA9">
        <w:rPr>
          <w:rFonts w:ascii="Arial" w:hAnsi="Arial" w:cs="Arial"/>
        </w:rPr>
        <w:t xml:space="preserve">Brandon Ramsey, </w:t>
      </w:r>
      <w:r w:rsidR="00390958">
        <w:rPr>
          <w:rFonts w:ascii="Arial" w:hAnsi="Arial" w:cs="Arial"/>
        </w:rPr>
        <w:t xml:space="preserve">Fabian Sandez, </w:t>
      </w:r>
      <w:r w:rsidR="00E4468B">
        <w:rPr>
          <w:rFonts w:ascii="Arial" w:hAnsi="Arial" w:cs="Arial"/>
        </w:rPr>
        <w:t>Melissa Trujillo,</w:t>
      </w:r>
      <w:r w:rsidR="009D7FFE">
        <w:rPr>
          <w:rFonts w:ascii="Arial" w:hAnsi="Arial" w:cs="Arial"/>
        </w:rPr>
        <w:t xml:space="preserve"> </w:t>
      </w:r>
      <w:r w:rsidR="00390958">
        <w:rPr>
          <w:rFonts w:ascii="Arial" w:hAnsi="Arial" w:cs="Arial"/>
        </w:rPr>
        <w:t xml:space="preserve">and </w:t>
      </w:r>
      <w:r w:rsidR="009D7FFE">
        <w:rPr>
          <w:rFonts w:ascii="Arial" w:hAnsi="Arial" w:cs="Arial"/>
        </w:rPr>
        <w:t>Dean Van Kirk</w:t>
      </w:r>
      <w:r w:rsidR="00390958">
        <w:rPr>
          <w:rFonts w:ascii="Arial" w:hAnsi="Arial" w:cs="Arial"/>
        </w:rPr>
        <w:t>.</w:t>
      </w:r>
      <w:r w:rsidR="00E4468B">
        <w:rPr>
          <w:rFonts w:ascii="Arial" w:hAnsi="Arial" w:cs="Arial"/>
        </w:rPr>
        <w:t xml:space="preserve"> </w:t>
      </w:r>
      <w:bookmarkEnd w:id="4"/>
      <w:bookmarkEnd w:id="5"/>
    </w:p>
    <w:p w14:paraId="2881DD0E" w14:textId="77777777" w:rsidR="00175ABA" w:rsidRPr="006171B5" w:rsidRDefault="00175ABA" w:rsidP="00E366BB">
      <w:pPr>
        <w:ind w:left="720"/>
        <w:jc w:val="both"/>
        <w:rPr>
          <w:rFonts w:ascii="Arial" w:hAnsi="Arial" w:cs="Arial"/>
          <w:b/>
          <w:sz w:val="10"/>
          <w:szCs w:val="10"/>
        </w:rPr>
      </w:pPr>
    </w:p>
    <w:p w14:paraId="190A2BE5" w14:textId="77777777" w:rsidR="003B5D78" w:rsidRDefault="003B5D78" w:rsidP="00E366BB">
      <w:pPr>
        <w:ind w:left="72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3642A072" w14:textId="77777777" w:rsidR="00175ABA" w:rsidRPr="00390958" w:rsidRDefault="00175ABA" w:rsidP="00E366BB">
      <w:pPr>
        <w:ind w:left="720"/>
        <w:jc w:val="both"/>
        <w:rPr>
          <w:rFonts w:ascii="Arial" w:hAnsi="Arial" w:cs="Arial"/>
          <w:sz w:val="10"/>
          <w:szCs w:val="10"/>
        </w:rPr>
      </w:pPr>
    </w:p>
    <w:p w14:paraId="35120E5B" w14:textId="77777777" w:rsidR="003B5D78" w:rsidRDefault="003B5D78" w:rsidP="00E366BB">
      <w:pPr>
        <w:ind w:left="720"/>
        <w:jc w:val="both"/>
        <w:rPr>
          <w:rFonts w:ascii="Arial" w:hAnsi="Arial" w:cs="Arial"/>
          <w:b/>
        </w:rPr>
      </w:pPr>
      <w:r>
        <w:rPr>
          <w:rFonts w:ascii="Arial" w:hAnsi="Arial" w:cs="Arial"/>
          <w:b/>
        </w:rPr>
        <w:t>M</w:t>
      </w:r>
      <w:r w:rsidRPr="00E2495A">
        <w:rPr>
          <w:rFonts w:ascii="Arial" w:hAnsi="Arial" w:cs="Arial"/>
          <w:b/>
        </w:rPr>
        <w:t>otion passed unanimously</w:t>
      </w:r>
    </w:p>
    <w:bookmarkEnd w:id="3"/>
    <w:p w14:paraId="10BD83D7" w14:textId="77777777" w:rsidR="00390958" w:rsidRDefault="00390958" w:rsidP="00E366BB">
      <w:pPr>
        <w:ind w:left="720"/>
        <w:jc w:val="both"/>
        <w:rPr>
          <w:rFonts w:ascii="Arial" w:hAnsi="Arial" w:cs="Arial"/>
          <w:b/>
        </w:rPr>
      </w:pPr>
    </w:p>
    <w:p w14:paraId="51778D38" w14:textId="77777777" w:rsidR="00390958" w:rsidRPr="00E366BB" w:rsidRDefault="00390958" w:rsidP="00390958">
      <w:pPr>
        <w:pStyle w:val="ListParagraph"/>
        <w:numPr>
          <w:ilvl w:val="0"/>
          <w:numId w:val="16"/>
        </w:numPr>
        <w:jc w:val="both"/>
        <w:rPr>
          <w:rFonts w:ascii="Arial" w:hAnsi="Arial" w:cs="Arial"/>
          <w:b/>
        </w:rPr>
      </w:pPr>
      <w:r w:rsidRPr="00E366BB">
        <w:rPr>
          <w:rFonts w:ascii="Arial" w:hAnsi="Arial" w:cs="Arial"/>
          <w:b/>
        </w:rPr>
        <w:t xml:space="preserve">A motion to approve the </w:t>
      </w:r>
      <w:r>
        <w:rPr>
          <w:rFonts w:ascii="Arial" w:hAnsi="Arial" w:cs="Arial"/>
          <w:b/>
        </w:rPr>
        <w:t>May 26, 2020 Advancing Youth Workforce Committee</w:t>
      </w:r>
      <w:r w:rsidRPr="00E366BB">
        <w:rPr>
          <w:rFonts w:ascii="Arial" w:hAnsi="Arial" w:cs="Arial"/>
          <w:szCs w:val="22"/>
        </w:rPr>
        <w:t xml:space="preserve"> </w:t>
      </w:r>
      <w:r w:rsidRPr="00E366BB">
        <w:rPr>
          <w:rFonts w:ascii="Arial" w:hAnsi="Arial" w:cs="Arial"/>
          <w:b/>
        </w:rPr>
        <w:t>Meeting Minutes</w:t>
      </w:r>
      <w:r w:rsidRPr="00E366BB">
        <w:rPr>
          <w:rFonts w:ascii="Arial" w:hAnsi="Arial" w:cs="Arial"/>
        </w:rPr>
        <w:t>, was made by PBW</w:t>
      </w:r>
      <w:r>
        <w:rPr>
          <w:rFonts w:ascii="Arial" w:hAnsi="Arial" w:cs="Arial"/>
        </w:rPr>
        <w:t xml:space="preserve">D Board Member, Travis Hardin, </w:t>
      </w:r>
      <w:r w:rsidRPr="00E366BB">
        <w:rPr>
          <w:rFonts w:ascii="Arial" w:hAnsi="Arial" w:cs="Arial"/>
        </w:rPr>
        <w:t>and seconded by PBWD Board Member</w:t>
      </w:r>
      <w:r>
        <w:rPr>
          <w:rFonts w:ascii="Arial" w:hAnsi="Arial" w:cs="Arial"/>
        </w:rPr>
        <w:t xml:space="preserve"> Nick DePorter</w:t>
      </w:r>
      <w:r w:rsidRPr="00E366BB">
        <w:rPr>
          <w:rFonts w:ascii="Arial" w:hAnsi="Arial" w:cs="Arial"/>
        </w:rPr>
        <w:t xml:space="preserve">. </w:t>
      </w:r>
    </w:p>
    <w:p w14:paraId="72718D6F" w14:textId="77777777" w:rsidR="00390958" w:rsidRDefault="00390958" w:rsidP="00390958">
      <w:pPr>
        <w:ind w:left="360"/>
        <w:jc w:val="both"/>
        <w:rPr>
          <w:rFonts w:ascii="Arial" w:hAnsi="Arial" w:cs="Arial"/>
        </w:rPr>
      </w:pPr>
    </w:p>
    <w:p w14:paraId="094BD157" w14:textId="77777777" w:rsidR="00390958" w:rsidRDefault="00390958" w:rsidP="00390958">
      <w:pPr>
        <w:ind w:left="720"/>
        <w:jc w:val="both"/>
        <w:rPr>
          <w:rFonts w:ascii="Arial" w:hAnsi="Arial" w:cs="Arial"/>
        </w:rPr>
      </w:pPr>
      <w:r w:rsidRPr="0076068A">
        <w:rPr>
          <w:rFonts w:ascii="Arial" w:hAnsi="Arial" w:cs="Arial"/>
          <w:b/>
        </w:rPr>
        <w:t>Approved:</w:t>
      </w:r>
      <w:r>
        <w:rPr>
          <w:rFonts w:ascii="Arial" w:hAnsi="Arial" w:cs="Arial"/>
        </w:rPr>
        <w:t xml:space="preserve"> Edward Abramowitz, Yolanda Bejarano, Nick Bielinski, Audrey Bohanan, Susan Ciardullo, Steven Cramer, Latasha Causey, Jan Davis, Nick DePorter, James Frolov, Erick Garcia, Kaaren-Lyn Graves, Michael Hale, Travis Hardin, Michelle Jameson, Jenna Kohl, Brandon Ramsey, Fabian Sandez, Melissa Trujillo, and Dean Van Kirk. </w:t>
      </w:r>
    </w:p>
    <w:p w14:paraId="3CAAAD61" w14:textId="77777777" w:rsidR="00390958" w:rsidRPr="006171B5" w:rsidRDefault="00390958" w:rsidP="00390958">
      <w:pPr>
        <w:ind w:left="720"/>
        <w:jc w:val="both"/>
        <w:rPr>
          <w:rFonts w:ascii="Arial" w:hAnsi="Arial" w:cs="Arial"/>
          <w:b/>
          <w:sz w:val="10"/>
          <w:szCs w:val="10"/>
        </w:rPr>
      </w:pPr>
    </w:p>
    <w:p w14:paraId="7ACA339B" w14:textId="77777777" w:rsidR="00390958" w:rsidRDefault="00390958" w:rsidP="00390958">
      <w:pPr>
        <w:ind w:left="72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3A2ACB8D" w14:textId="77777777" w:rsidR="00390958" w:rsidRPr="00390958" w:rsidRDefault="00390958" w:rsidP="00390958">
      <w:pPr>
        <w:ind w:left="720"/>
        <w:jc w:val="both"/>
        <w:rPr>
          <w:rFonts w:ascii="Arial" w:hAnsi="Arial" w:cs="Arial"/>
          <w:sz w:val="10"/>
          <w:szCs w:val="10"/>
        </w:rPr>
      </w:pPr>
    </w:p>
    <w:p w14:paraId="16CFBF03" w14:textId="77777777" w:rsidR="00390958" w:rsidRDefault="00390958" w:rsidP="00390958">
      <w:pPr>
        <w:ind w:left="720"/>
        <w:jc w:val="both"/>
        <w:rPr>
          <w:rFonts w:ascii="Arial" w:hAnsi="Arial" w:cs="Arial"/>
          <w:b/>
        </w:rPr>
      </w:pPr>
      <w:r>
        <w:rPr>
          <w:rFonts w:ascii="Arial" w:hAnsi="Arial" w:cs="Arial"/>
          <w:b/>
        </w:rPr>
        <w:t>M</w:t>
      </w:r>
      <w:r w:rsidRPr="00E2495A">
        <w:rPr>
          <w:rFonts w:ascii="Arial" w:hAnsi="Arial" w:cs="Arial"/>
          <w:b/>
        </w:rPr>
        <w:t>otion passed unanimously</w:t>
      </w:r>
    </w:p>
    <w:p w14:paraId="3ADF80F3" w14:textId="77777777" w:rsidR="00390958" w:rsidRDefault="00390958" w:rsidP="00390958">
      <w:pPr>
        <w:ind w:left="720"/>
        <w:jc w:val="both"/>
        <w:rPr>
          <w:rFonts w:ascii="Arial" w:hAnsi="Arial" w:cs="Arial"/>
          <w:b/>
        </w:rPr>
      </w:pPr>
    </w:p>
    <w:p w14:paraId="2B62C039" w14:textId="77777777" w:rsidR="00390958" w:rsidRPr="00E366BB" w:rsidRDefault="00390958" w:rsidP="00390958">
      <w:pPr>
        <w:pStyle w:val="ListParagraph"/>
        <w:numPr>
          <w:ilvl w:val="0"/>
          <w:numId w:val="16"/>
        </w:numPr>
        <w:jc w:val="both"/>
        <w:rPr>
          <w:rFonts w:ascii="Arial" w:hAnsi="Arial" w:cs="Arial"/>
          <w:b/>
        </w:rPr>
      </w:pPr>
      <w:r w:rsidRPr="00E366BB">
        <w:rPr>
          <w:rFonts w:ascii="Arial" w:hAnsi="Arial" w:cs="Arial"/>
          <w:b/>
        </w:rPr>
        <w:t xml:space="preserve">A motion to approve the May </w:t>
      </w:r>
      <w:r>
        <w:rPr>
          <w:rFonts w:ascii="Arial" w:hAnsi="Arial" w:cs="Arial"/>
          <w:b/>
        </w:rPr>
        <w:t>12, 2020 Continuous Improvement Committee</w:t>
      </w:r>
      <w:r w:rsidRPr="00E366BB">
        <w:rPr>
          <w:rFonts w:ascii="Arial" w:hAnsi="Arial" w:cs="Arial"/>
          <w:szCs w:val="22"/>
        </w:rPr>
        <w:t xml:space="preserve"> </w:t>
      </w:r>
      <w:r w:rsidRPr="00E366BB">
        <w:rPr>
          <w:rFonts w:ascii="Arial" w:hAnsi="Arial" w:cs="Arial"/>
          <w:b/>
        </w:rPr>
        <w:t>Meeting Minutes</w:t>
      </w:r>
      <w:r w:rsidRPr="00E366BB">
        <w:rPr>
          <w:rFonts w:ascii="Arial" w:hAnsi="Arial" w:cs="Arial"/>
        </w:rPr>
        <w:t>, was made by PBW</w:t>
      </w:r>
      <w:r>
        <w:rPr>
          <w:rFonts w:ascii="Arial" w:hAnsi="Arial" w:cs="Arial"/>
        </w:rPr>
        <w:t>D</w:t>
      </w:r>
      <w:r w:rsidR="006171B5">
        <w:rPr>
          <w:rFonts w:ascii="Arial" w:hAnsi="Arial" w:cs="Arial"/>
        </w:rPr>
        <w:t xml:space="preserve"> Board Member</w:t>
      </w:r>
      <w:r>
        <w:rPr>
          <w:rFonts w:ascii="Arial" w:hAnsi="Arial" w:cs="Arial"/>
        </w:rPr>
        <w:t xml:space="preserve">, </w:t>
      </w:r>
      <w:r w:rsidR="006171B5">
        <w:rPr>
          <w:rFonts w:ascii="Arial" w:hAnsi="Arial" w:cs="Arial"/>
        </w:rPr>
        <w:t>Nick Bielinski</w:t>
      </w:r>
      <w:r w:rsidRPr="00E366BB">
        <w:rPr>
          <w:rFonts w:ascii="Arial" w:hAnsi="Arial" w:cs="Arial"/>
        </w:rPr>
        <w:t xml:space="preserve">, and seconded by PBWD Board Member </w:t>
      </w:r>
      <w:r w:rsidR="006171B5">
        <w:rPr>
          <w:rFonts w:ascii="Arial" w:hAnsi="Arial" w:cs="Arial"/>
        </w:rPr>
        <w:t>Steven Cramer</w:t>
      </w:r>
      <w:r w:rsidRPr="00E366BB">
        <w:rPr>
          <w:rFonts w:ascii="Arial" w:hAnsi="Arial" w:cs="Arial"/>
        </w:rPr>
        <w:t xml:space="preserve">. </w:t>
      </w:r>
    </w:p>
    <w:p w14:paraId="06750B4D" w14:textId="77777777" w:rsidR="00390958" w:rsidRDefault="00390958" w:rsidP="00390958">
      <w:pPr>
        <w:ind w:left="360"/>
        <w:jc w:val="both"/>
        <w:rPr>
          <w:rFonts w:ascii="Arial" w:hAnsi="Arial" w:cs="Arial"/>
        </w:rPr>
      </w:pPr>
    </w:p>
    <w:p w14:paraId="533F2C1D" w14:textId="77777777" w:rsidR="00390958" w:rsidRDefault="00390958" w:rsidP="00390958">
      <w:pPr>
        <w:ind w:left="720"/>
        <w:jc w:val="both"/>
        <w:rPr>
          <w:rFonts w:ascii="Arial" w:hAnsi="Arial" w:cs="Arial"/>
        </w:rPr>
      </w:pPr>
      <w:r w:rsidRPr="0076068A">
        <w:rPr>
          <w:rFonts w:ascii="Arial" w:hAnsi="Arial" w:cs="Arial"/>
          <w:b/>
        </w:rPr>
        <w:t>Approved:</w:t>
      </w:r>
      <w:r>
        <w:rPr>
          <w:rFonts w:ascii="Arial" w:hAnsi="Arial" w:cs="Arial"/>
        </w:rPr>
        <w:t xml:space="preserve"> </w:t>
      </w:r>
      <w:bookmarkStart w:id="6" w:name="_Hlk48746572"/>
      <w:r>
        <w:rPr>
          <w:rFonts w:ascii="Arial" w:hAnsi="Arial" w:cs="Arial"/>
        </w:rPr>
        <w:t xml:space="preserve">Edward Abramowitz, Yolanda Bejarano, Nick Bielinski, Audrey Bohanan, Susan Ciardullo, Steven Cramer, Latasha Causey, Jan Davis, Nick DePorter, James Frolov, Erick Garcia, Kaaren-Lyn Graves, Michael Hale, Travis Hardin, Michelle Jameson, Jenna Kohl, Brandon Ramsey, Fabian Sandez, Melissa Trujillo, and Dean Van Kirk. </w:t>
      </w:r>
    </w:p>
    <w:p w14:paraId="398C35A5" w14:textId="77777777" w:rsidR="00390958" w:rsidRPr="006171B5" w:rsidRDefault="00390958" w:rsidP="00390958">
      <w:pPr>
        <w:ind w:left="720"/>
        <w:jc w:val="both"/>
        <w:rPr>
          <w:rFonts w:ascii="Arial" w:hAnsi="Arial" w:cs="Arial"/>
          <w:b/>
          <w:sz w:val="10"/>
          <w:szCs w:val="10"/>
        </w:rPr>
      </w:pPr>
    </w:p>
    <w:p w14:paraId="52F2BE00" w14:textId="77777777" w:rsidR="00390958" w:rsidRDefault="00390958" w:rsidP="00390958">
      <w:pPr>
        <w:ind w:left="72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456FF5A5" w14:textId="77777777" w:rsidR="00390958" w:rsidRPr="00390958" w:rsidRDefault="00390958" w:rsidP="00390958">
      <w:pPr>
        <w:ind w:left="720"/>
        <w:jc w:val="both"/>
        <w:rPr>
          <w:rFonts w:ascii="Arial" w:hAnsi="Arial" w:cs="Arial"/>
          <w:sz w:val="10"/>
          <w:szCs w:val="10"/>
        </w:rPr>
      </w:pPr>
    </w:p>
    <w:p w14:paraId="732F8724" w14:textId="77777777" w:rsidR="00390958" w:rsidRDefault="00390958" w:rsidP="00390958">
      <w:pPr>
        <w:ind w:left="720"/>
        <w:jc w:val="both"/>
        <w:rPr>
          <w:rFonts w:ascii="Arial" w:hAnsi="Arial" w:cs="Arial"/>
          <w:b/>
        </w:rPr>
      </w:pPr>
      <w:r>
        <w:rPr>
          <w:rFonts w:ascii="Arial" w:hAnsi="Arial" w:cs="Arial"/>
          <w:b/>
        </w:rPr>
        <w:t>M</w:t>
      </w:r>
      <w:r w:rsidRPr="00E2495A">
        <w:rPr>
          <w:rFonts w:ascii="Arial" w:hAnsi="Arial" w:cs="Arial"/>
          <w:b/>
        </w:rPr>
        <w:t>otion passed unanimously</w:t>
      </w:r>
    </w:p>
    <w:bookmarkEnd w:id="6"/>
    <w:p w14:paraId="016065DF" w14:textId="77777777" w:rsidR="007F4CFC" w:rsidRDefault="004A7EA9" w:rsidP="008B7DB3">
      <w:pPr>
        <w:spacing w:after="160" w:line="259" w:lineRule="auto"/>
        <w:contextualSpacing/>
        <w:jc w:val="both"/>
        <w:rPr>
          <w:rFonts w:ascii="Arial" w:hAnsi="Arial" w:cs="Arial"/>
          <w:b/>
        </w:rPr>
      </w:pPr>
      <w:r>
        <w:rPr>
          <w:rFonts w:ascii="Arial" w:hAnsi="Arial" w:cs="Arial"/>
          <w:b/>
        </w:rPr>
        <w:lastRenderedPageBreak/>
        <w:t>3</w:t>
      </w:r>
      <w:r w:rsidR="007F4CFC">
        <w:rPr>
          <w:rFonts w:ascii="Arial" w:hAnsi="Arial" w:cs="Arial"/>
          <w:b/>
        </w:rPr>
        <w:t xml:space="preserve">.  </w:t>
      </w:r>
      <w:r w:rsidR="00DF2202">
        <w:rPr>
          <w:rFonts w:ascii="Arial" w:hAnsi="Arial" w:cs="Arial"/>
          <w:b/>
        </w:rPr>
        <w:t>Consent Items</w:t>
      </w:r>
    </w:p>
    <w:p w14:paraId="6A30BDCD" w14:textId="77777777" w:rsidR="00157B3E" w:rsidRDefault="00157B3E" w:rsidP="00157B3E">
      <w:pPr>
        <w:spacing w:after="160" w:line="259" w:lineRule="auto"/>
        <w:ind w:left="360"/>
        <w:contextualSpacing/>
        <w:jc w:val="both"/>
        <w:rPr>
          <w:rFonts w:ascii="Arial" w:hAnsi="Arial" w:cs="Arial"/>
          <w:b/>
        </w:rPr>
      </w:pPr>
      <w:r>
        <w:rPr>
          <w:rFonts w:ascii="Arial" w:hAnsi="Arial" w:cs="Arial"/>
        </w:rPr>
        <w:t xml:space="preserve">The following Consent Items were presented for approval: </w:t>
      </w:r>
      <w:r>
        <w:rPr>
          <w:rFonts w:ascii="Arial" w:hAnsi="Arial" w:cs="Arial"/>
          <w:b/>
        </w:rPr>
        <w:tab/>
      </w:r>
    </w:p>
    <w:p w14:paraId="6AEE5E9A" w14:textId="77777777" w:rsidR="00157B3E" w:rsidRPr="00305263" w:rsidRDefault="00157B3E" w:rsidP="00157B3E">
      <w:pPr>
        <w:pStyle w:val="ListParagraph"/>
        <w:rPr>
          <w:rFonts w:ascii="Arial" w:hAnsi="Arial" w:cs="Arial"/>
          <w:sz w:val="6"/>
          <w:szCs w:val="6"/>
        </w:rPr>
      </w:pPr>
    </w:p>
    <w:p w14:paraId="55B02C49" w14:textId="77777777" w:rsidR="00175ABA" w:rsidRPr="007E4A63" w:rsidRDefault="006171B5" w:rsidP="00175ABA">
      <w:pPr>
        <w:pStyle w:val="ListParagraph"/>
        <w:numPr>
          <w:ilvl w:val="0"/>
          <w:numId w:val="13"/>
        </w:numPr>
        <w:contextualSpacing/>
        <w:rPr>
          <w:rFonts w:ascii="Arial" w:hAnsi="Arial" w:cs="Arial"/>
          <w:b/>
        </w:rPr>
      </w:pPr>
      <w:r>
        <w:rPr>
          <w:rFonts w:ascii="Arial" w:hAnsi="Arial" w:cs="Arial"/>
        </w:rPr>
        <w:t>Section 100.108 WIOA Allowable Costs Policy</w:t>
      </w:r>
    </w:p>
    <w:p w14:paraId="629FCD8D" w14:textId="77777777" w:rsidR="00157B3E" w:rsidRPr="00175ABA" w:rsidRDefault="006171B5" w:rsidP="00175ABA">
      <w:pPr>
        <w:pStyle w:val="ListParagraph"/>
        <w:numPr>
          <w:ilvl w:val="0"/>
          <w:numId w:val="13"/>
        </w:numPr>
        <w:spacing w:after="200" w:line="276" w:lineRule="auto"/>
        <w:contextualSpacing/>
        <w:rPr>
          <w:rFonts w:ascii="Arial" w:eastAsiaTheme="minorEastAsia" w:hAnsi="Arial" w:cs="Arial"/>
          <w:b/>
        </w:rPr>
      </w:pPr>
      <w:r>
        <w:rPr>
          <w:rFonts w:ascii="Arial" w:hAnsi="Arial" w:cs="Arial"/>
        </w:rPr>
        <w:t>Section 900.906 Job Center Certification Policy</w:t>
      </w:r>
    </w:p>
    <w:p w14:paraId="279D7CAE" w14:textId="77777777" w:rsidR="009D37E3" w:rsidRDefault="00864853" w:rsidP="00A779A5">
      <w:pPr>
        <w:ind w:left="360" w:hanging="360"/>
        <w:jc w:val="both"/>
        <w:rPr>
          <w:rFonts w:ascii="Arial" w:hAnsi="Arial" w:cs="Arial"/>
        </w:rPr>
      </w:pPr>
      <w:r>
        <w:rPr>
          <w:rFonts w:ascii="Arial" w:hAnsi="Arial" w:cs="Arial"/>
          <w:b/>
        </w:rPr>
        <w:t xml:space="preserve">    </w:t>
      </w:r>
      <w:r w:rsidR="00A779A5">
        <w:rPr>
          <w:rFonts w:ascii="Arial" w:hAnsi="Arial" w:cs="Arial"/>
          <w:b/>
        </w:rPr>
        <w:t xml:space="preserve"> </w:t>
      </w:r>
      <w:bookmarkStart w:id="7" w:name="_Hlk48746860"/>
      <w:bookmarkStart w:id="8" w:name="_Hlk43801535"/>
      <w:r w:rsidR="009D37E3" w:rsidRPr="00524BCF">
        <w:rPr>
          <w:rFonts w:ascii="Arial" w:hAnsi="Arial" w:cs="Arial"/>
          <w:b/>
        </w:rPr>
        <w:t xml:space="preserve">A motion to approve </w:t>
      </w:r>
      <w:r w:rsidR="00524BCF">
        <w:rPr>
          <w:rFonts w:ascii="Arial" w:hAnsi="Arial" w:cs="Arial"/>
          <w:b/>
        </w:rPr>
        <w:t xml:space="preserve">consent </w:t>
      </w:r>
      <w:r w:rsidR="00175ABA">
        <w:rPr>
          <w:rFonts w:ascii="Arial" w:hAnsi="Arial" w:cs="Arial"/>
          <w:b/>
        </w:rPr>
        <w:t xml:space="preserve">items </w:t>
      </w:r>
      <w:r w:rsidR="009D37E3">
        <w:rPr>
          <w:rFonts w:ascii="Arial" w:hAnsi="Arial" w:cs="Arial"/>
        </w:rPr>
        <w:t>was made by PBWD</w:t>
      </w:r>
      <w:r w:rsidR="009D7FFE">
        <w:rPr>
          <w:rFonts w:ascii="Arial" w:hAnsi="Arial" w:cs="Arial"/>
        </w:rPr>
        <w:t xml:space="preserve"> </w:t>
      </w:r>
      <w:r w:rsidR="002674CE">
        <w:rPr>
          <w:rFonts w:ascii="Arial" w:hAnsi="Arial" w:cs="Arial"/>
        </w:rPr>
        <w:t>B</w:t>
      </w:r>
      <w:r w:rsidR="009D7FFE">
        <w:rPr>
          <w:rFonts w:ascii="Arial" w:hAnsi="Arial" w:cs="Arial"/>
        </w:rPr>
        <w:t xml:space="preserve">oard </w:t>
      </w:r>
      <w:r w:rsidR="00175ABA">
        <w:rPr>
          <w:rFonts w:ascii="Arial" w:hAnsi="Arial" w:cs="Arial"/>
        </w:rPr>
        <w:t xml:space="preserve">Member </w:t>
      </w:r>
      <w:r w:rsidR="006171B5">
        <w:rPr>
          <w:rFonts w:ascii="Arial" w:hAnsi="Arial" w:cs="Arial"/>
        </w:rPr>
        <w:t>Nick DePorter</w:t>
      </w:r>
      <w:r w:rsidR="009D7FFE">
        <w:rPr>
          <w:rFonts w:ascii="Arial" w:hAnsi="Arial" w:cs="Arial"/>
        </w:rPr>
        <w:t xml:space="preserve"> and</w:t>
      </w:r>
      <w:r w:rsidR="009D37E3">
        <w:rPr>
          <w:rFonts w:ascii="Arial" w:hAnsi="Arial" w:cs="Arial"/>
        </w:rPr>
        <w:t xml:space="preserve"> seconded by </w:t>
      </w:r>
      <w:r w:rsidR="0083452D">
        <w:rPr>
          <w:rFonts w:ascii="Arial" w:hAnsi="Arial" w:cs="Arial"/>
        </w:rPr>
        <w:t>PBWD</w:t>
      </w:r>
      <w:r w:rsidR="009D7FFE">
        <w:rPr>
          <w:rFonts w:ascii="Arial" w:hAnsi="Arial" w:cs="Arial"/>
        </w:rPr>
        <w:t xml:space="preserve"> </w:t>
      </w:r>
      <w:r w:rsidR="00524BCF">
        <w:rPr>
          <w:rFonts w:ascii="Arial" w:hAnsi="Arial" w:cs="Arial"/>
        </w:rPr>
        <w:t>B</w:t>
      </w:r>
      <w:r w:rsidR="009D7FFE">
        <w:rPr>
          <w:rFonts w:ascii="Arial" w:hAnsi="Arial" w:cs="Arial"/>
        </w:rPr>
        <w:t>oard</w:t>
      </w:r>
      <w:r w:rsidR="0083452D">
        <w:rPr>
          <w:rFonts w:ascii="Arial" w:hAnsi="Arial" w:cs="Arial"/>
        </w:rPr>
        <w:t xml:space="preserve"> Member</w:t>
      </w:r>
      <w:r w:rsidR="002674CE">
        <w:rPr>
          <w:rFonts w:ascii="Arial" w:hAnsi="Arial" w:cs="Arial"/>
        </w:rPr>
        <w:t xml:space="preserve"> </w:t>
      </w:r>
      <w:r w:rsidR="00175ABA">
        <w:rPr>
          <w:rFonts w:ascii="Arial" w:hAnsi="Arial" w:cs="Arial"/>
        </w:rPr>
        <w:t>Travis Hardin</w:t>
      </w:r>
      <w:r w:rsidR="009D37E3">
        <w:rPr>
          <w:rFonts w:ascii="Arial" w:hAnsi="Arial" w:cs="Arial"/>
        </w:rPr>
        <w:t>.</w:t>
      </w:r>
    </w:p>
    <w:p w14:paraId="5FC4EC9C" w14:textId="77777777" w:rsidR="009D37E3" w:rsidRDefault="009D37E3" w:rsidP="008B7DB3">
      <w:pPr>
        <w:tabs>
          <w:tab w:val="left" w:pos="450"/>
        </w:tabs>
        <w:ind w:left="360" w:hanging="360"/>
        <w:jc w:val="both"/>
        <w:rPr>
          <w:rFonts w:ascii="Arial" w:hAnsi="Arial" w:cs="Arial"/>
        </w:rPr>
      </w:pPr>
    </w:p>
    <w:p w14:paraId="20B60EDD" w14:textId="77777777" w:rsidR="006171B5" w:rsidRDefault="009D37E3" w:rsidP="006171B5">
      <w:pPr>
        <w:ind w:left="360"/>
        <w:jc w:val="both"/>
        <w:rPr>
          <w:rFonts w:ascii="Arial" w:hAnsi="Arial" w:cs="Arial"/>
        </w:rPr>
      </w:pPr>
      <w:r w:rsidRPr="0076068A">
        <w:rPr>
          <w:rFonts w:ascii="Arial" w:hAnsi="Arial" w:cs="Arial"/>
          <w:b/>
        </w:rPr>
        <w:t>Approved:</w:t>
      </w:r>
      <w:r>
        <w:rPr>
          <w:rFonts w:ascii="Arial" w:hAnsi="Arial" w:cs="Arial"/>
        </w:rPr>
        <w:t xml:space="preserve"> </w:t>
      </w:r>
      <w:r w:rsidR="006171B5">
        <w:rPr>
          <w:rFonts w:ascii="Arial" w:hAnsi="Arial" w:cs="Arial"/>
        </w:rPr>
        <w:t xml:space="preserve">Edward Abramowitz, Yolanda Bejarano, Nick Bielinski, Audrey Bohanan, Susan Ciardullo, Steven Cramer, Latasha Causey, Jan Davis, Nick DePorter, James Frolov, Erick Garcia, Kaaren-Lyn Graves, Michael Hale, Travis Hardin, Michelle Jameson, Jenna Kohl, Brandon Ramsey, Fabian Sandez, Melissa Trujillo, and Dean Van Kirk. </w:t>
      </w:r>
    </w:p>
    <w:p w14:paraId="0365073C" w14:textId="77777777" w:rsidR="006171B5" w:rsidRPr="006171B5" w:rsidRDefault="006171B5" w:rsidP="006171B5">
      <w:pPr>
        <w:ind w:left="360"/>
        <w:jc w:val="both"/>
        <w:rPr>
          <w:rFonts w:ascii="Arial" w:hAnsi="Arial" w:cs="Arial"/>
          <w:b/>
          <w:sz w:val="10"/>
          <w:szCs w:val="10"/>
        </w:rPr>
      </w:pPr>
    </w:p>
    <w:p w14:paraId="55D33F32" w14:textId="77777777" w:rsidR="006171B5" w:rsidRDefault="006171B5" w:rsidP="006171B5">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242C360F" w14:textId="77777777" w:rsidR="006171B5" w:rsidRPr="00390958" w:rsidRDefault="006171B5" w:rsidP="006171B5">
      <w:pPr>
        <w:ind w:left="360"/>
        <w:jc w:val="both"/>
        <w:rPr>
          <w:rFonts w:ascii="Arial" w:hAnsi="Arial" w:cs="Arial"/>
          <w:sz w:val="10"/>
          <w:szCs w:val="10"/>
        </w:rPr>
      </w:pPr>
    </w:p>
    <w:p w14:paraId="4F22AF92" w14:textId="77777777" w:rsidR="006171B5" w:rsidRDefault="006171B5" w:rsidP="006171B5">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7"/>
    <w:p w14:paraId="00B650E1" w14:textId="77777777" w:rsidR="009D37E3" w:rsidRDefault="009D37E3" w:rsidP="006171B5">
      <w:pPr>
        <w:ind w:left="360"/>
        <w:jc w:val="both"/>
        <w:rPr>
          <w:rFonts w:ascii="Arial" w:hAnsi="Arial" w:cs="Arial"/>
        </w:rPr>
      </w:pPr>
    </w:p>
    <w:bookmarkEnd w:id="8"/>
    <w:p w14:paraId="6D497D3C" w14:textId="77777777" w:rsidR="00A779A5" w:rsidRDefault="00A779A5" w:rsidP="008B7DB3">
      <w:pPr>
        <w:tabs>
          <w:tab w:val="left" w:pos="450"/>
        </w:tabs>
        <w:ind w:left="360" w:hanging="360"/>
        <w:jc w:val="both"/>
        <w:rPr>
          <w:rFonts w:ascii="Arial" w:hAnsi="Arial" w:cs="Arial"/>
        </w:rPr>
      </w:pPr>
    </w:p>
    <w:p w14:paraId="37565B2A" w14:textId="77777777" w:rsidR="00417A2F" w:rsidRDefault="00417A2F" w:rsidP="008B7DB3">
      <w:pPr>
        <w:tabs>
          <w:tab w:val="left" w:pos="450"/>
        </w:tabs>
        <w:ind w:left="360" w:hanging="360"/>
        <w:jc w:val="both"/>
        <w:rPr>
          <w:rFonts w:ascii="Arial" w:hAnsi="Arial" w:cs="Arial"/>
        </w:rPr>
      </w:pPr>
    </w:p>
    <w:p w14:paraId="06F41CB9" w14:textId="77777777" w:rsidR="00A64C82" w:rsidRDefault="00175ABA" w:rsidP="008B7DB3">
      <w:pPr>
        <w:jc w:val="both"/>
        <w:rPr>
          <w:rFonts w:ascii="Arial" w:hAnsi="Arial" w:cs="Arial"/>
          <w:b/>
        </w:rPr>
      </w:pPr>
      <w:r w:rsidRPr="00FD450E">
        <w:rPr>
          <w:rFonts w:ascii="Arial" w:hAnsi="Arial" w:cs="Arial"/>
          <w:b/>
        </w:rPr>
        <w:t>4</w:t>
      </w:r>
      <w:r w:rsidR="00526F51" w:rsidRPr="001A56F4">
        <w:rPr>
          <w:rFonts w:ascii="Arial" w:hAnsi="Arial" w:cs="Arial"/>
          <w:b/>
        </w:rPr>
        <w:t xml:space="preserve">. </w:t>
      </w:r>
      <w:r w:rsidR="00832337" w:rsidRPr="001A56F4">
        <w:rPr>
          <w:rFonts w:ascii="Arial" w:hAnsi="Arial" w:cs="Arial"/>
          <w:b/>
        </w:rPr>
        <w:t xml:space="preserve"> </w:t>
      </w:r>
      <w:r w:rsidR="006171B5" w:rsidRPr="001A56F4">
        <w:rPr>
          <w:rFonts w:ascii="Arial" w:hAnsi="Arial" w:cs="Arial"/>
          <w:b/>
        </w:rPr>
        <w:t>City of Phoenix Recovery Efforts</w:t>
      </w:r>
    </w:p>
    <w:p w14:paraId="5DFE9D1A" w14:textId="3BD61084" w:rsidR="00E000C9" w:rsidRDefault="001A56F4" w:rsidP="00513008">
      <w:pPr>
        <w:ind w:left="360"/>
        <w:jc w:val="both"/>
        <w:rPr>
          <w:rFonts w:ascii="Arial" w:hAnsi="Arial" w:cs="Arial"/>
        </w:rPr>
      </w:pPr>
      <w:r>
        <w:rPr>
          <w:rFonts w:ascii="Arial" w:hAnsi="Arial" w:cs="Arial"/>
        </w:rPr>
        <w:t xml:space="preserve">City of Phoenix Community and Economic Development Director, Christine Mackay, provided an update on the economy and efforts the City is conducting to assist businesses in Phoenix. </w:t>
      </w:r>
    </w:p>
    <w:p w14:paraId="1E447205" w14:textId="42D6EA08" w:rsidR="001A56F4" w:rsidRDefault="001A56F4" w:rsidP="00513008">
      <w:pPr>
        <w:ind w:left="360"/>
        <w:jc w:val="both"/>
        <w:rPr>
          <w:rFonts w:ascii="Arial" w:hAnsi="Arial" w:cs="Arial"/>
        </w:rPr>
      </w:pPr>
    </w:p>
    <w:p w14:paraId="593F08D3" w14:textId="45E07B37" w:rsidR="006171B5" w:rsidRDefault="001A56F4" w:rsidP="001A56F4">
      <w:pPr>
        <w:ind w:left="360"/>
        <w:jc w:val="both"/>
        <w:rPr>
          <w:rFonts w:ascii="Arial" w:hAnsi="Arial" w:cs="Arial"/>
        </w:rPr>
      </w:pPr>
      <w:r>
        <w:rPr>
          <w:rFonts w:ascii="Arial" w:hAnsi="Arial" w:cs="Arial"/>
        </w:rPr>
        <w:t xml:space="preserve">Director Mackay shared that the City has contacted more than 16,000 businesses since March of 2020 to connect them with available resources.  A Phoenix Business Hotline has been established to answer questions businesses have during this health pandemic.  An online resource page was developed at Phoenix.gov/Resources that provides connections to various other business resources.  Additionally, staff have assisted companies with their loan applications for EIDL and PPP and created “How To” videos explaining the application process in detail. </w:t>
      </w:r>
    </w:p>
    <w:p w14:paraId="4FE3D9B3" w14:textId="7323975E" w:rsidR="001A56F4" w:rsidRDefault="001A56F4" w:rsidP="001A56F4">
      <w:pPr>
        <w:ind w:left="360"/>
        <w:jc w:val="both"/>
        <w:rPr>
          <w:rFonts w:ascii="Arial" w:hAnsi="Arial" w:cs="Arial"/>
        </w:rPr>
      </w:pPr>
    </w:p>
    <w:p w14:paraId="3772EE34" w14:textId="293A0BA2" w:rsidR="001A56F4" w:rsidRDefault="001A56F4" w:rsidP="001A56F4">
      <w:pPr>
        <w:ind w:left="360"/>
        <w:jc w:val="both"/>
        <w:rPr>
          <w:rFonts w:ascii="Arial" w:hAnsi="Arial" w:cs="Arial"/>
        </w:rPr>
      </w:pPr>
      <w:r>
        <w:rPr>
          <w:rFonts w:ascii="Arial" w:hAnsi="Arial" w:cs="Arial"/>
        </w:rPr>
        <w:t>Several Phoenix Business Resilience Grants are open and include:</w:t>
      </w:r>
    </w:p>
    <w:p w14:paraId="32DD1AD2" w14:textId="675AC360" w:rsidR="001A56F4" w:rsidRDefault="001A56F4" w:rsidP="001A56F4">
      <w:pPr>
        <w:ind w:left="360"/>
        <w:jc w:val="both"/>
        <w:rPr>
          <w:rFonts w:ascii="Arial" w:hAnsi="Arial" w:cs="Arial"/>
        </w:rPr>
      </w:pPr>
    </w:p>
    <w:p w14:paraId="200638F5" w14:textId="0A1E28F7" w:rsidR="001A56F4" w:rsidRDefault="001A56F4" w:rsidP="001A56F4">
      <w:pPr>
        <w:pStyle w:val="ListParagraph"/>
        <w:numPr>
          <w:ilvl w:val="0"/>
          <w:numId w:val="17"/>
        </w:numPr>
        <w:jc w:val="both"/>
        <w:rPr>
          <w:rFonts w:ascii="Arial" w:hAnsi="Arial" w:cs="Arial"/>
        </w:rPr>
      </w:pPr>
      <w:r>
        <w:rPr>
          <w:rFonts w:ascii="Arial" w:hAnsi="Arial" w:cs="Arial"/>
        </w:rPr>
        <w:t xml:space="preserve">Small Business </w:t>
      </w:r>
    </w:p>
    <w:p w14:paraId="00FEBB3D" w14:textId="6CF649BB" w:rsidR="001A56F4" w:rsidRDefault="001A56F4" w:rsidP="001A56F4">
      <w:pPr>
        <w:pStyle w:val="ListParagraph"/>
        <w:numPr>
          <w:ilvl w:val="0"/>
          <w:numId w:val="17"/>
        </w:numPr>
        <w:jc w:val="both"/>
        <w:rPr>
          <w:rFonts w:ascii="Arial" w:hAnsi="Arial" w:cs="Arial"/>
        </w:rPr>
      </w:pPr>
      <w:r>
        <w:rPr>
          <w:rFonts w:ascii="Arial" w:hAnsi="Arial" w:cs="Arial"/>
        </w:rPr>
        <w:t xml:space="preserve">Restaurant Restart </w:t>
      </w:r>
    </w:p>
    <w:p w14:paraId="3F777AA7" w14:textId="18CA895A" w:rsidR="001A56F4" w:rsidRDefault="001A56F4" w:rsidP="001A56F4">
      <w:pPr>
        <w:pStyle w:val="ListParagraph"/>
        <w:numPr>
          <w:ilvl w:val="0"/>
          <w:numId w:val="17"/>
        </w:numPr>
        <w:jc w:val="both"/>
        <w:rPr>
          <w:rFonts w:ascii="Arial" w:hAnsi="Arial" w:cs="Arial"/>
        </w:rPr>
      </w:pPr>
      <w:r>
        <w:rPr>
          <w:rFonts w:ascii="Arial" w:hAnsi="Arial" w:cs="Arial"/>
        </w:rPr>
        <w:t xml:space="preserve">Micro </w:t>
      </w:r>
    </w:p>
    <w:p w14:paraId="2D03FED7" w14:textId="2C00F75C" w:rsidR="001A56F4" w:rsidRDefault="001A56F4" w:rsidP="001A56F4">
      <w:pPr>
        <w:pStyle w:val="ListParagraph"/>
        <w:numPr>
          <w:ilvl w:val="0"/>
          <w:numId w:val="17"/>
        </w:numPr>
        <w:jc w:val="both"/>
        <w:rPr>
          <w:rFonts w:ascii="Arial" w:hAnsi="Arial" w:cs="Arial"/>
        </w:rPr>
      </w:pPr>
      <w:r>
        <w:rPr>
          <w:rFonts w:ascii="Arial" w:hAnsi="Arial" w:cs="Arial"/>
        </w:rPr>
        <w:t>Water</w:t>
      </w:r>
    </w:p>
    <w:p w14:paraId="7F81F524" w14:textId="324963FC" w:rsidR="001A56F4" w:rsidRDefault="001A56F4" w:rsidP="001A56F4">
      <w:pPr>
        <w:jc w:val="both"/>
        <w:rPr>
          <w:rFonts w:ascii="Arial" w:hAnsi="Arial" w:cs="Arial"/>
        </w:rPr>
      </w:pPr>
    </w:p>
    <w:p w14:paraId="448D8DA4" w14:textId="6FD7A983" w:rsidR="001A56F4" w:rsidRDefault="004F7DB0" w:rsidP="001A56F4">
      <w:pPr>
        <w:ind w:left="450"/>
        <w:jc w:val="both"/>
        <w:rPr>
          <w:rFonts w:ascii="Arial" w:hAnsi="Arial" w:cs="Arial"/>
        </w:rPr>
      </w:pPr>
      <w:r>
        <w:rPr>
          <w:rFonts w:ascii="Arial" w:hAnsi="Arial" w:cs="Arial"/>
        </w:rPr>
        <w:t xml:space="preserve">The total amount of grant funds currently available is $21 million and with these grants the City expects to assist over 22,000 businesses in Phoenix. </w:t>
      </w:r>
    </w:p>
    <w:p w14:paraId="3F8F006C" w14:textId="6C10168F" w:rsidR="004F7DB0" w:rsidRDefault="004F7DB0" w:rsidP="001A56F4">
      <w:pPr>
        <w:ind w:left="450"/>
        <w:jc w:val="both"/>
        <w:rPr>
          <w:rFonts w:ascii="Arial" w:hAnsi="Arial" w:cs="Arial"/>
        </w:rPr>
      </w:pPr>
    </w:p>
    <w:p w14:paraId="403E584C" w14:textId="2DE1C9E1" w:rsidR="004F7DB0" w:rsidRDefault="004F7DB0" w:rsidP="001A56F4">
      <w:pPr>
        <w:ind w:left="450"/>
        <w:jc w:val="both"/>
        <w:rPr>
          <w:rFonts w:ascii="Arial" w:hAnsi="Arial" w:cs="Arial"/>
        </w:rPr>
      </w:pPr>
      <w:r>
        <w:rPr>
          <w:rFonts w:ascii="Arial" w:hAnsi="Arial" w:cs="Arial"/>
        </w:rPr>
        <w:t xml:space="preserve">Director Mackay shared that in today’s business climate in Phoenix more than sixty percent of jobs are in the advanced industries market. Pre-Great </w:t>
      </w:r>
      <w:r>
        <w:rPr>
          <w:rFonts w:ascii="Arial" w:hAnsi="Arial" w:cs="Arial"/>
        </w:rPr>
        <w:lastRenderedPageBreak/>
        <w:t xml:space="preserve">Recession numbers show that only </w:t>
      </w:r>
      <w:r w:rsidR="00ED5559">
        <w:rPr>
          <w:rFonts w:ascii="Arial" w:hAnsi="Arial" w:cs="Arial"/>
        </w:rPr>
        <w:t>forty</w:t>
      </w:r>
      <w:r>
        <w:rPr>
          <w:rFonts w:ascii="Arial" w:hAnsi="Arial" w:cs="Arial"/>
        </w:rPr>
        <w:t xml:space="preserve">-three percent of jobs were in the advanced industries sector.  This positions Phoenix to quickly recover from COVID job losses.  Even with the pandemic, the City of Phoenix Community and Economic Development Department brought more than 10,000 new base industry jobs to the City. </w:t>
      </w:r>
    </w:p>
    <w:p w14:paraId="2A4942B2" w14:textId="0CD94438" w:rsidR="004F7DB0" w:rsidRDefault="004F7DB0" w:rsidP="001A56F4">
      <w:pPr>
        <w:ind w:left="450"/>
        <w:jc w:val="both"/>
        <w:rPr>
          <w:rFonts w:ascii="Arial" w:hAnsi="Arial" w:cs="Arial"/>
        </w:rPr>
      </w:pPr>
    </w:p>
    <w:p w14:paraId="061AD437" w14:textId="1A728227" w:rsidR="00ED5559" w:rsidRDefault="00ED5559" w:rsidP="001A56F4">
      <w:pPr>
        <w:ind w:left="450"/>
        <w:jc w:val="both"/>
        <w:rPr>
          <w:rFonts w:ascii="Arial" w:hAnsi="Arial" w:cs="Arial"/>
        </w:rPr>
      </w:pPr>
      <w:r>
        <w:rPr>
          <w:rFonts w:ascii="Arial" w:hAnsi="Arial" w:cs="Arial"/>
        </w:rPr>
        <w:t xml:space="preserve">Director Mackay closed the presentation by saying the City is resilient and well-positioned to recover from COVID-related stress to the economy and projects the Board will see a resurgence of new companies offering family-sustaining jobs in the near future. </w:t>
      </w:r>
    </w:p>
    <w:p w14:paraId="35F7D5FB" w14:textId="7FD8C06B" w:rsidR="004B7CD1" w:rsidRDefault="004B7CD1" w:rsidP="001A56F4">
      <w:pPr>
        <w:ind w:left="450"/>
        <w:jc w:val="both"/>
        <w:rPr>
          <w:rFonts w:ascii="Arial" w:hAnsi="Arial" w:cs="Arial"/>
        </w:rPr>
      </w:pPr>
    </w:p>
    <w:p w14:paraId="395AB897" w14:textId="01EDF59F" w:rsidR="004B7CD1" w:rsidRDefault="004B7CD1" w:rsidP="001A56F4">
      <w:pPr>
        <w:ind w:left="450"/>
        <w:jc w:val="both"/>
        <w:rPr>
          <w:rFonts w:ascii="Arial" w:hAnsi="Arial" w:cs="Arial"/>
        </w:rPr>
      </w:pPr>
      <w:r>
        <w:rPr>
          <w:rFonts w:ascii="Arial" w:hAnsi="Arial" w:cs="Arial"/>
        </w:rPr>
        <w:t>PBWDB Vice Chair, Michael Hale, wanted to know if a contingency plan has been put together, due to COVID?  A plan to rebuild our image and bring</w:t>
      </w:r>
      <w:r w:rsidR="00E21739">
        <w:rPr>
          <w:rFonts w:ascii="Arial" w:hAnsi="Arial" w:cs="Arial"/>
        </w:rPr>
        <w:t xml:space="preserve"> </w:t>
      </w:r>
      <w:r>
        <w:rPr>
          <w:rFonts w:ascii="Arial" w:hAnsi="Arial" w:cs="Arial"/>
        </w:rPr>
        <w:t xml:space="preserve">information to the public in a timely manner.  Director Mackay stated that </w:t>
      </w:r>
      <w:r w:rsidR="00E21739">
        <w:rPr>
          <w:rFonts w:ascii="Arial" w:hAnsi="Arial" w:cs="Arial"/>
        </w:rPr>
        <w:t>our status in the country has</w:t>
      </w:r>
      <w:r>
        <w:rPr>
          <w:rFonts w:ascii="Arial" w:hAnsi="Arial" w:cs="Arial"/>
        </w:rPr>
        <w:t xml:space="preserve"> changed significantly in the last few months and Arizona has been featured on a national level for the number of COVID cases we are seeing.  Director Mackay stated that the contingency plan is something the department will continue to work on and will let the Board know if there is a way for them to support the plan. Director Mackay</w:t>
      </w:r>
      <w:r w:rsidR="00E21739">
        <w:rPr>
          <w:rFonts w:ascii="Arial" w:hAnsi="Arial" w:cs="Arial"/>
        </w:rPr>
        <w:t xml:space="preserve"> indicated</w:t>
      </w:r>
      <w:r>
        <w:rPr>
          <w:rFonts w:ascii="Arial" w:hAnsi="Arial" w:cs="Arial"/>
        </w:rPr>
        <w:t xml:space="preserve"> she will work on having a contingency plan ready to share, after working with PBWDB Executive Director, LaSetta Hogans, and should have it to the Board within the next week.   </w:t>
      </w:r>
    </w:p>
    <w:p w14:paraId="58FE5BD1" w14:textId="20F48A0A" w:rsidR="004F7DB0" w:rsidRDefault="004F7DB0" w:rsidP="004B7CD1">
      <w:pPr>
        <w:ind w:left="450"/>
        <w:rPr>
          <w:rFonts w:ascii="Arial" w:hAnsi="Arial" w:cs="Arial"/>
        </w:rPr>
      </w:pPr>
    </w:p>
    <w:p w14:paraId="60605ABB" w14:textId="3913B271" w:rsidR="00E21739" w:rsidRDefault="00E21739" w:rsidP="004B7CD1">
      <w:pPr>
        <w:ind w:left="450"/>
        <w:rPr>
          <w:rFonts w:ascii="Arial" w:hAnsi="Arial" w:cs="Arial"/>
        </w:rPr>
      </w:pPr>
      <w:r>
        <w:rPr>
          <w:rFonts w:ascii="Arial" w:hAnsi="Arial" w:cs="Arial"/>
        </w:rPr>
        <w:t xml:space="preserve">PBWDB Member Susan Ciardullo inquired about the healthcare needs in the City and if efforts are still being made to fill healthcare jobs.  Director Mackay shared that the City and department are still focused on the healthcare and bioscience industries and it is still a number one push for economic development. </w:t>
      </w:r>
    </w:p>
    <w:p w14:paraId="17E67295" w14:textId="7EC682FC" w:rsidR="004F7DB0" w:rsidRDefault="004F7DB0" w:rsidP="001A56F4">
      <w:pPr>
        <w:ind w:left="450"/>
        <w:jc w:val="both"/>
        <w:rPr>
          <w:rFonts w:ascii="Arial" w:hAnsi="Arial" w:cs="Arial"/>
        </w:rPr>
      </w:pPr>
    </w:p>
    <w:p w14:paraId="62426AFB" w14:textId="6CEF1C00" w:rsidR="006171B5" w:rsidRDefault="006171B5" w:rsidP="00513008">
      <w:pPr>
        <w:ind w:left="360"/>
        <w:jc w:val="both"/>
        <w:rPr>
          <w:rFonts w:ascii="Arial" w:hAnsi="Arial" w:cs="Arial"/>
        </w:rPr>
      </w:pPr>
    </w:p>
    <w:p w14:paraId="2C1222EA" w14:textId="77777777" w:rsidR="00BD3990" w:rsidRDefault="00BD3990" w:rsidP="00513008">
      <w:pPr>
        <w:ind w:left="360"/>
        <w:jc w:val="both"/>
        <w:rPr>
          <w:rFonts w:ascii="Arial" w:hAnsi="Arial" w:cs="Arial"/>
        </w:rPr>
      </w:pPr>
    </w:p>
    <w:p w14:paraId="290F0157" w14:textId="43B17A75" w:rsidR="009D7FFE" w:rsidRDefault="00175ABA" w:rsidP="009F1311">
      <w:pPr>
        <w:jc w:val="both"/>
        <w:rPr>
          <w:rFonts w:ascii="Arial" w:hAnsi="Arial" w:cs="Arial"/>
          <w:b/>
        </w:rPr>
      </w:pPr>
      <w:r w:rsidRPr="00691DE3">
        <w:rPr>
          <w:rFonts w:ascii="Arial" w:hAnsi="Arial" w:cs="Arial"/>
          <w:b/>
        </w:rPr>
        <w:t>5</w:t>
      </w:r>
      <w:r w:rsidR="00F02C15">
        <w:rPr>
          <w:rFonts w:ascii="Arial" w:hAnsi="Arial" w:cs="Arial"/>
          <w:b/>
        </w:rPr>
        <w:t xml:space="preserve">.  </w:t>
      </w:r>
      <w:r w:rsidRPr="004B7CD1">
        <w:rPr>
          <w:rFonts w:ascii="Arial" w:hAnsi="Arial" w:cs="Arial"/>
          <w:b/>
        </w:rPr>
        <w:t>Str</w:t>
      </w:r>
      <w:r w:rsidR="006171B5" w:rsidRPr="004B7CD1">
        <w:rPr>
          <w:rFonts w:ascii="Arial" w:hAnsi="Arial" w:cs="Arial"/>
          <w:b/>
        </w:rPr>
        <w:t>engthening Working Families Initiative (SWFI)</w:t>
      </w:r>
      <w:r w:rsidRPr="004B7CD1">
        <w:rPr>
          <w:rFonts w:ascii="Arial" w:hAnsi="Arial" w:cs="Arial"/>
          <w:b/>
        </w:rPr>
        <w:t xml:space="preserve"> Presentation</w:t>
      </w:r>
    </w:p>
    <w:p w14:paraId="0AB3B971" w14:textId="7BDA46E0" w:rsidR="00E21739" w:rsidRDefault="00E21739" w:rsidP="00E21739">
      <w:pPr>
        <w:ind w:left="360"/>
        <w:jc w:val="both"/>
        <w:rPr>
          <w:rFonts w:ascii="Arial" w:hAnsi="Arial" w:cs="Arial"/>
          <w:bCs/>
        </w:rPr>
      </w:pPr>
      <w:r>
        <w:rPr>
          <w:rFonts w:ascii="Arial" w:hAnsi="Arial" w:cs="Arial"/>
          <w:bCs/>
        </w:rPr>
        <w:t xml:space="preserve">The PBWD Board’s Program Operator, Deputy Director Kweilin Waller, Human Services Department, gave a presentation on the status of the Strengthening Working Families Initiative (SWFI) grant. </w:t>
      </w:r>
      <w:r w:rsidR="00F32BD9">
        <w:rPr>
          <w:rFonts w:ascii="Arial" w:hAnsi="Arial" w:cs="Arial"/>
          <w:bCs/>
        </w:rPr>
        <w:t xml:space="preserve">Deputy Director Waller stated they are happy to come back to the Board today to share some good news regarding the SWFI grant, and then turned the presentation over to David Chavez, SWFI Program Supervisor. </w:t>
      </w:r>
    </w:p>
    <w:p w14:paraId="1EC5CB15" w14:textId="250CB720" w:rsidR="00F32BD9" w:rsidRDefault="00F32BD9" w:rsidP="00E21739">
      <w:pPr>
        <w:ind w:left="360"/>
        <w:jc w:val="both"/>
        <w:rPr>
          <w:rFonts w:ascii="Arial" w:hAnsi="Arial" w:cs="Arial"/>
          <w:bCs/>
        </w:rPr>
      </w:pPr>
    </w:p>
    <w:p w14:paraId="73DA1FF0" w14:textId="1D8F4F8A" w:rsidR="00F32BD9" w:rsidRDefault="00F32BD9" w:rsidP="00E21739">
      <w:pPr>
        <w:ind w:left="360"/>
        <w:jc w:val="both"/>
        <w:rPr>
          <w:rFonts w:ascii="Arial" w:hAnsi="Arial" w:cs="Arial"/>
          <w:bCs/>
        </w:rPr>
      </w:pPr>
      <w:r>
        <w:rPr>
          <w:rFonts w:ascii="Arial" w:hAnsi="Arial" w:cs="Arial"/>
          <w:bCs/>
        </w:rPr>
        <w:t xml:space="preserve">Mr. Chavez reviewed the SWFI performance outcomes from the previous SWFI presentation to the Board in July of 2019.  At that time, forty-four percent of the targets had been met.  SWFI services were paused and a workgroup was formed to explore ways to revamp the SWFI program in order to meet the grant objectives.  Staff were cross-trained and SWFI career navigators were placed at all three job center locations.  A one-year extension was requested from the </w:t>
      </w:r>
      <w:r>
        <w:rPr>
          <w:rFonts w:ascii="Arial" w:hAnsi="Arial" w:cs="Arial"/>
          <w:bCs/>
        </w:rPr>
        <w:lastRenderedPageBreak/>
        <w:t xml:space="preserve">US Department of Labor until June 30, 2021 to allow for more time to meet performance expectations and realign some of the grant objectives. </w:t>
      </w:r>
    </w:p>
    <w:p w14:paraId="08498D76" w14:textId="7AD79823" w:rsidR="00F32BD9" w:rsidRDefault="00F32BD9" w:rsidP="00E21739">
      <w:pPr>
        <w:ind w:left="360"/>
        <w:jc w:val="both"/>
        <w:rPr>
          <w:rFonts w:ascii="Arial" w:hAnsi="Arial" w:cs="Arial"/>
          <w:bCs/>
        </w:rPr>
      </w:pPr>
      <w:r>
        <w:rPr>
          <w:rFonts w:ascii="Arial" w:hAnsi="Arial" w:cs="Arial"/>
          <w:bCs/>
        </w:rPr>
        <w:t xml:space="preserve">As of March 2020, significant improvement towards grant outcomes has been achieved as shown below: </w:t>
      </w:r>
    </w:p>
    <w:p w14:paraId="3BF4628A" w14:textId="29750A4C" w:rsidR="00F32BD9" w:rsidRDefault="00F32BD9" w:rsidP="00E21739">
      <w:pPr>
        <w:ind w:left="360"/>
        <w:jc w:val="both"/>
        <w:rPr>
          <w:rFonts w:ascii="Arial" w:hAnsi="Arial" w:cs="Arial"/>
          <w:bCs/>
        </w:rPr>
      </w:pPr>
    </w:p>
    <w:p w14:paraId="0A18C800" w14:textId="4C3AD9F8" w:rsidR="00F32BD9" w:rsidRDefault="00F32BD9" w:rsidP="00E21739">
      <w:pPr>
        <w:ind w:left="360"/>
        <w:jc w:val="both"/>
        <w:rPr>
          <w:rFonts w:ascii="Arial" w:hAnsi="Arial" w:cs="Arial"/>
          <w:bCs/>
        </w:rPr>
      </w:pPr>
      <w:r w:rsidRPr="00F32BD9">
        <w:rPr>
          <w:noProof/>
        </w:rPr>
        <w:drawing>
          <wp:inline distT="0" distB="0" distL="0" distR="0" wp14:anchorId="08C8DFE8" wp14:editId="01D5E664">
            <wp:extent cx="4838700" cy="2974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56969" cy="2985576"/>
                    </a:xfrm>
                    <a:prstGeom prst="rect">
                      <a:avLst/>
                    </a:prstGeom>
                  </pic:spPr>
                </pic:pic>
              </a:graphicData>
            </a:graphic>
          </wp:inline>
        </w:drawing>
      </w:r>
    </w:p>
    <w:p w14:paraId="7C3751BA" w14:textId="77777777" w:rsidR="00F32BD9" w:rsidRPr="00E21739" w:rsidRDefault="00F32BD9" w:rsidP="00E21739">
      <w:pPr>
        <w:ind w:left="360"/>
        <w:jc w:val="both"/>
        <w:rPr>
          <w:rFonts w:ascii="Arial" w:hAnsi="Arial" w:cs="Arial"/>
          <w:bCs/>
        </w:rPr>
      </w:pPr>
    </w:p>
    <w:p w14:paraId="3FB33E7F" w14:textId="025A4E15" w:rsidR="00D42559" w:rsidRDefault="00F32BD9" w:rsidP="00513008">
      <w:pPr>
        <w:ind w:left="360"/>
        <w:jc w:val="both"/>
        <w:rPr>
          <w:rFonts w:ascii="Arial" w:hAnsi="Arial" w:cs="Arial"/>
        </w:rPr>
      </w:pPr>
      <w:r>
        <w:rPr>
          <w:rFonts w:ascii="Arial" w:hAnsi="Arial" w:cs="Arial"/>
        </w:rPr>
        <w:t>The percent of changes between July 2019 and March 2020 are shown in the comparison table below:</w:t>
      </w:r>
    </w:p>
    <w:p w14:paraId="5D722BA8" w14:textId="0001B670" w:rsidR="00F32BD9" w:rsidRDefault="00F32BD9" w:rsidP="00513008">
      <w:pPr>
        <w:ind w:left="360"/>
        <w:jc w:val="both"/>
        <w:rPr>
          <w:rFonts w:ascii="Arial" w:hAnsi="Arial" w:cs="Arial"/>
        </w:rPr>
      </w:pPr>
    </w:p>
    <w:p w14:paraId="5CC0881B" w14:textId="66BB011C" w:rsidR="00F32BD9" w:rsidRDefault="00F32BD9" w:rsidP="00513008">
      <w:pPr>
        <w:ind w:left="360"/>
        <w:jc w:val="both"/>
        <w:rPr>
          <w:rFonts w:ascii="Arial" w:hAnsi="Arial" w:cs="Arial"/>
        </w:rPr>
      </w:pPr>
      <w:r>
        <w:rPr>
          <w:noProof/>
        </w:rPr>
        <w:drawing>
          <wp:inline distT="0" distB="0" distL="0" distR="0" wp14:anchorId="2F268C74" wp14:editId="661C7631">
            <wp:extent cx="4886325" cy="3394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08107" cy="3409542"/>
                    </a:xfrm>
                    <a:prstGeom prst="rect">
                      <a:avLst/>
                    </a:prstGeom>
                  </pic:spPr>
                </pic:pic>
              </a:graphicData>
            </a:graphic>
          </wp:inline>
        </w:drawing>
      </w:r>
    </w:p>
    <w:p w14:paraId="111DCAB3" w14:textId="3EF5F6E4" w:rsidR="006171B5" w:rsidRDefault="006171B5" w:rsidP="00513008">
      <w:pPr>
        <w:ind w:left="360"/>
        <w:jc w:val="both"/>
        <w:rPr>
          <w:rFonts w:ascii="Arial" w:hAnsi="Arial" w:cs="Arial"/>
        </w:rPr>
      </w:pPr>
    </w:p>
    <w:p w14:paraId="7D0D55B3" w14:textId="58E76DBB" w:rsidR="006171B5" w:rsidRDefault="006171B5" w:rsidP="00513008">
      <w:pPr>
        <w:ind w:left="360"/>
        <w:jc w:val="both"/>
        <w:rPr>
          <w:rFonts w:ascii="Arial" w:hAnsi="Arial" w:cs="Arial"/>
        </w:rPr>
      </w:pPr>
    </w:p>
    <w:p w14:paraId="4169885C" w14:textId="77777777" w:rsidR="006171B5" w:rsidRDefault="006171B5" w:rsidP="00513008">
      <w:pPr>
        <w:ind w:left="360"/>
        <w:jc w:val="both"/>
        <w:rPr>
          <w:rFonts w:ascii="Arial" w:hAnsi="Arial" w:cs="Arial"/>
        </w:rPr>
      </w:pPr>
    </w:p>
    <w:p w14:paraId="3F3C688E" w14:textId="515D726B" w:rsidR="009D7FFE" w:rsidRDefault="00175ABA" w:rsidP="006171B5">
      <w:pPr>
        <w:tabs>
          <w:tab w:val="left" w:pos="540"/>
        </w:tabs>
        <w:ind w:left="360" w:hanging="360"/>
        <w:rPr>
          <w:rFonts w:ascii="Arial" w:hAnsi="Arial" w:cs="Arial"/>
          <w:b/>
        </w:rPr>
      </w:pPr>
      <w:bookmarkStart w:id="9" w:name="_Hlk39144369"/>
      <w:r w:rsidRPr="00BA6910">
        <w:rPr>
          <w:rFonts w:ascii="Arial" w:hAnsi="Arial" w:cs="Arial"/>
          <w:b/>
        </w:rPr>
        <w:t>6</w:t>
      </w:r>
      <w:r w:rsidR="00F518B8" w:rsidRPr="00BA6910">
        <w:rPr>
          <w:rFonts w:ascii="Arial" w:hAnsi="Arial" w:cs="Arial"/>
          <w:b/>
        </w:rPr>
        <w:t xml:space="preserve">.  </w:t>
      </w:r>
      <w:bookmarkEnd w:id="9"/>
      <w:r w:rsidR="006171B5" w:rsidRPr="00910970">
        <w:rPr>
          <w:rFonts w:ascii="Arial" w:hAnsi="Arial" w:cs="Arial"/>
          <w:b/>
        </w:rPr>
        <w:t xml:space="preserve">Business </w:t>
      </w:r>
      <w:r w:rsidR="00B76700">
        <w:rPr>
          <w:rFonts w:ascii="Arial" w:hAnsi="Arial" w:cs="Arial"/>
          <w:b/>
        </w:rPr>
        <w:t xml:space="preserve">and Workforce </w:t>
      </w:r>
      <w:r w:rsidR="006171B5" w:rsidRPr="00910970">
        <w:rPr>
          <w:rFonts w:ascii="Arial" w:hAnsi="Arial" w:cs="Arial"/>
          <w:b/>
        </w:rPr>
        <w:t>Engagement Committee</w:t>
      </w:r>
      <w:r w:rsidR="00B76700">
        <w:rPr>
          <w:rFonts w:ascii="Arial" w:hAnsi="Arial" w:cs="Arial"/>
          <w:b/>
        </w:rPr>
        <w:t xml:space="preserve"> (BWEC)</w:t>
      </w:r>
      <w:r w:rsidR="006171B5" w:rsidRPr="00910970">
        <w:rPr>
          <w:rFonts w:ascii="Arial" w:hAnsi="Arial" w:cs="Arial"/>
          <w:b/>
        </w:rPr>
        <w:t xml:space="preserve"> Update - Bagels &amp; Business Event   Recap</w:t>
      </w:r>
    </w:p>
    <w:p w14:paraId="151470E3" w14:textId="0567D9E9" w:rsidR="00BD3D09" w:rsidRDefault="00B76700" w:rsidP="00175ABA">
      <w:pPr>
        <w:ind w:left="360"/>
        <w:jc w:val="both"/>
        <w:rPr>
          <w:rFonts w:ascii="Arial" w:hAnsi="Arial" w:cs="Arial"/>
        </w:rPr>
      </w:pPr>
      <w:r>
        <w:rPr>
          <w:rFonts w:ascii="Arial" w:hAnsi="Arial" w:cs="Arial"/>
        </w:rPr>
        <w:t xml:space="preserve">PBWD Board Member, Kaaren-Lyn Graves, gave on update on behalf of the BWEC.  </w:t>
      </w:r>
    </w:p>
    <w:p w14:paraId="7C1F6B53" w14:textId="5C654B62" w:rsidR="00B76700" w:rsidRDefault="00B76700" w:rsidP="00175ABA">
      <w:pPr>
        <w:ind w:left="360"/>
        <w:jc w:val="both"/>
        <w:rPr>
          <w:rFonts w:ascii="Arial" w:hAnsi="Arial" w:cs="Arial"/>
        </w:rPr>
      </w:pPr>
    </w:p>
    <w:p w14:paraId="5C2F94E1" w14:textId="2EB2437E" w:rsidR="00B76700" w:rsidRPr="00B76700" w:rsidRDefault="00B76700" w:rsidP="00B76700">
      <w:pPr>
        <w:pStyle w:val="ListParagraph"/>
        <w:numPr>
          <w:ilvl w:val="0"/>
          <w:numId w:val="18"/>
        </w:numPr>
        <w:spacing w:line="256" w:lineRule="auto"/>
        <w:contextualSpacing/>
        <w:rPr>
          <w:rFonts w:ascii="Arial" w:hAnsi="Arial" w:cs="Arial"/>
          <w:sz w:val="22"/>
          <w:szCs w:val="22"/>
        </w:rPr>
      </w:pPr>
      <w:r w:rsidRPr="00B76700">
        <w:rPr>
          <w:rFonts w:ascii="Arial" w:hAnsi="Arial" w:cs="Arial"/>
        </w:rPr>
        <w:t>The BEC, in collaboration with Google, hosted the first virtual Bagels &amp; Business event on Wednesday June 17</w:t>
      </w:r>
      <w:r w:rsidRPr="00B76700">
        <w:rPr>
          <w:rFonts w:ascii="Arial" w:hAnsi="Arial" w:cs="Arial"/>
          <w:vertAlign w:val="superscript"/>
        </w:rPr>
        <w:t>th</w:t>
      </w:r>
      <w:r w:rsidRPr="00B76700">
        <w:rPr>
          <w:rFonts w:ascii="Arial" w:hAnsi="Arial" w:cs="Arial"/>
        </w:rPr>
        <w:t xml:space="preserve"> from 9:00AM to 10:00AM.  PBWDB Chair Audrey Bohanan delivered welcoming remarks while Rob Stenson was the emcee.  This was a very engaging presentation featuring four panelists representing: Google (#</w:t>
      </w:r>
      <w:proofErr w:type="spellStart"/>
      <w:r w:rsidRPr="00B76700">
        <w:rPr>
          <w:rFonts w:ascii="Arial" w:hAnsi="Arial" w:cs="Arial"/>
        </w:rPr>
        <w:t>GrowWithGoogle</w:t>
      </w:r>
      <w:proofErr w:type="spellEnd"/>
      <w:r w:rsidRPr="00B76700">
        <w:rPr>
          <w:rFonts w:ascii="Arial" w:hAnsi="Arial" w:cs="Arial"/>
        </w:rPr>
        <w:t xml:space="preserve">) ASU Learning Enterprises, Maricopa Community Colleges IT/Cybersecurity Industry Sector, and SHRM of Greater Phoenix.  The program focused on improving existing and preparing future career pathways into IT specifically highlighting the benefits of Google’s IT certification programs.  Audience details: 73 individuals registered and 48 attended. BEC Staff will send a “Thank You” email to attendees, and a “We Missed You” email to registered individuals who did not attend.  These emails will include collateral from the presentation (as a follow up) with an ask to “Save the Date” for our next Bagels &amp; Business event.  A shout out of appreciation to Chair Audrey Bohanan, Vice Chair Michael Hale and Board Members who attended our June 17 Bagels &amp; Business event.  </w:t>
      </w:r>
    </w:p>
    <w:p w14:paraId="07D40E0C" w14:textId="77777777" w:rsidR="00B76700" w:rsidRPr="00B76700" w:rsidRDefault="00B76700" w:rsidP="00B76700">
      <w:pPr>
        <w:pStyle w:val="ListParagraph"/>
        <w:spacing w:line="256" w:lineRule="auto"/>
        <w:contextualSpacing/>
        <w:rPr>
          <w:rFonts w:ascii="Arial" w:hAnsi="Arial" w:cs="Arial"/>
          <w:sz w:val="22"/>
          <w:szCs w:val="22"/>
        </w:rPr>
      </w:pPr>
    </w:p>
    <w:p w14:paraId="286F6BD5" w14:textId="6D2B8A98" w:rsidR="00B76700" w:rsidRDefault="00B76700" w:rsidP="00B76700">
      <w:pPr>
        <w:pStyle w:val="ListParagraph"/>
        <w:numPr>
          <w:ilvl w:val="0"/>
          <w:numId w:val="18"/>
        </w:numPr>
        <w:spacing w:line="256" w:lineRule="auto"/>
        <w:contextualSpacing/>
        <w:rPr>
          <w:rFonts w:ascii="Arial" w:hAnsi="Arial" w:cs="Arial"/>
        </w:rPr>
      </w:pPr>
      <w:r w:rsidRPr="00B76700">
        <w:rPr>
          <w:rFonts w:ascii="Arial" w:hAnsi="Arial" w:cs="Arial"/>
        </w:rPr>
        <w:t>To build momentum, we intentionally scheduled the next Business and Bagels virtual event for Wednesday September 16</w:t>
      </w:r>
      <w:r w:rsidRPr="00B76700">
        <w:rPr>
          <w:rFonts w:ascii="Arial" w:hAnsi="Arial" w:cs="Arial"/>
          <w:vertAlign w:val="superscript"/>
        </w:rPr>
        <w:t>th</w:t>
      </w:r>
      <w:r w:rsidRPr="00B76700">
        <w:rPr>
          <w:rFonts w:ascii="Arial" w:hAnsi="Arial" w:cs="Arial"/>
        </w:rPr>
        <w:t xml:space="preserve">, 2020 at from 9:00AM to 10:00AM.  </w:t>
      </w:r>
      <w:r w:rsidRPr="00B76700">
        <w:rPr>
          <w:rFonts w:ascii="Arial" w:hAnsi="Arial" w:cs="Arial"/>
          <w:b/>
          <w:bCs/>
        </w:rPr>
        <w:t>September is the National Workforce Development Month</w:t>
      </w:r>
      <w:r w:rsidRPr="00B76700">
        <w:rPr>
          <w:rFonts w:ascii="Arial" w:hAnsi="Arial" w:cs="Arial"/>
        </w:rPr>
        <w:t xml:space="preserve"> dedicated to recognizing the contributions of workforce professionals and highlight events and initiatives which support job seekers and employers.  </w:t>
      </w:r>
    </w:p>
    <w:p w14:paraId="3A70D7D0" w14:textId="77777777" w:rsidR="00B76700" w:rsidRPr="00B76700" w:rsidRDefault="00B76700" w:rsidP="00B76700">
      <w:pPr>
        <w:pStyle w:val="ListParagraph"/>
        <w:spacing w:line="256" w:lineRule="auto"/>
        <w:contextualSpacing/>
        <w:rPr>
          <w:rFonts w:ascii="Arial" w:hAnsi="Arial" w:cs="Arial"/>
        </w:rPr>
      </w:pPr>
    </w:p>
    <w:p w14:paraId="55889A07" w14:textId="05F441EE" w:rsidR="00B76700" w:rsidRDefault="00B76700" w:rsidP="00B76700">
      <w:pPr>
        <w:pStyle w:val="ListParagraph"/>
        <w:numPr>
          <w:ilvl w:val="0"/>
          <w:numId w:val="18"/>
        </w:numPr>
        <w:spacing w:line="256" w:lineRule="auto"/>
        <w:contextualSpacing/>
        <w:rPr>
          <w:rFonts w:ascii="Arial" w:hAnsi="Arial" w:cs="Arial"/>
        </w:rPr>
      </w:pPr>
      <w:r w:rsidRPr="00B76700">
        <w:rPr>
          <w:rFonts w:ascii="Arial" w:hAnsi="Arial" w:cs="Arial"/>
        </w:rPr>
        <w:t xml:space="preserve">We discussed the proposed new committee structure as we look forward to the reorganization of this committee and welcome all new members. </w:t>
      </w:r>
    </w:p>
    <w:p w14:paraId="0691F267" w14:textId="77777777" w:rsidR="00BD3990" w:rsidRPr="00B76700" w:rsidRDefault="00BD3990" w:rsidP="00BD3990">
      <w:pPr>
        <w:pStyle w:val="ListParagraph"/>
        <w:spacing w:line="256" w:lineRule="auto"/>
        <w:contextualSpacing/>
        <w:rPr>
          <w:rFonts w:ascii="Arial" w:hAnsi="Arial" w:cs="Arial"/>
        </w:rPr>
      </w:pPr>
    </w:p>
    <w:p w14:paraId="7489DB9A" w14:textId="77777777" w:rsidR="00B76700" w:rsidRPr="00B76700" w:rsidRDefault="00B76700" w:rsidP="00B76700">
      <w:pPr>
        <w:rPr>
          <w:rFonts w:ascii="Arial" w:hAnsi="Arial" w:cs="Arial"/>
          <w:sz w:val="10"/>
          <w:szCs w:val="10"/>
        </w:rPr>
      </w:pPr>
    </w:p>
    <w:p w14:paraId="67BA93B6" w14:textId="77777777" w:rsidR="00B76700" w:rsidRPr="00B76700" w:rsidRDefault="00B76700" w:rsidP="00B76700">
      <w:pPr>
        <w:ind w:left="360"/>
        <w:rPr>
          <w:rFonts w:ascii="Arial" w:hAnsi="Arial" w:cs="Arial"/>
          <w:b/>
        </w:rPr>
      </w:pPr>
      <w:r w:rsidRPr="00B76700">
        <w:rPr>
          <w:rFonts w:ascii="Arial" w:hAnsi="Arial" w:cs="Arial"/>
          <w:b/>
          <w:u w:val="single"/>
        </w:rPr>
        <w:t>What do you need from Board Members</w:t>
      </w:r>
      <w:r w:rsidRPr="00B76700">
        <w:rPr>
          <w:rFonts w:ascii="Arial" w:hAnsi="Arial" w:cs="Arial"/>
          <w:b/>
        </w:rPr>
        <w:t xml:space="preserve">? </w:t>
      </w:r>
    </w:p>
    <w:p w14:paraId="7BC19530" w14:textId="77777777" w:rsidR="00B76700" w:rsidRPr="00B76700" w:rsidRDefault="00B76700" w:rsidP="00B76700">
      <w:pPr>
        <w:ind w:left="360"/>
        <w:rPr>
          <w:rFonts w:ascii="Arial" w:hAnsi="Arial" w:cs="Arial"/>
          <w:sz w:val="10"/>
          <w:szCs w:val="10"/>
        </w:rPr>
      </w:pPr>
    </w:p>
    <w:p w14:paraId="4C855E1A" w14:textId="77777777" w:rsidR="00B76700" w:rsidRPr="00B76700" w:rsidRDefault="00B76700" w:rsidP="00B76700">
      <w:pPr>
        <w:ind w:left="360"/>
        <w:rPr>
          <w:rFonts w:ascii="Arial" w:hAnsi="Arial" w:cs="Arial"/>
        </w:rPr>
      </w:pPr>
      <w:r w:rsidRPr="00B76700">
        <w:rPr>
          <w:rFonts w:ascii="Arial" w:hAnsi="Arial" w:cs="Arial"/>
        </w:rPr>
        <w:t>Please save the date for our September 16</w:t>
      </w:r>
      <w:r w:rsidRPr="00B76700">
        <w:rPr>
          <w:rFonts w:ascii="Arial" w:hAnsi="Arial" w:cs="Arial"/>
          <w:vertAlign w:val="superscript"/>
        </w:rPr>
        <w:t>th</w:t>
      </w:r>
      <w:r w:rsidRPr="00B76700">
        <w:rPr>
          <w:rFonts w:ascii="Arial" w:hAnsi="Arial" w:cs="Arial"/>
        </w:rPr>
        <w:t xml:space="preserve"> 9:00AM Bagels &amp; Business event.  We would like to see our entire, if not the majority, of our Board Members in attendance online </w:t>
      </w:r>
      <w:r w:rsidRPr="00B76700">
        <w:rPr>
          <w:rFonts w:ascii="Arial" w:hAnsi="Arial" w:cs="Arial"/>
          <w:b/>
          <w:bCs/>
          <w:i/>
          <w:iCs/>
          <w:u w:val="single"/>
        </w:rPr>
        <w:t>and</w:t>
      </w:r>
      <w:r w:rsidRPr="00B76700">
        <w:rPr>
          <w:rFonts w:ascii="Arial" w:hAnsi="Arial" w:cs="Arial"/>
        </w:rPr>
        <w:t xml:space="preserve"> we ask that each of you invite employers and others within your professional circles of influence to join us!  Our goal is to have &gt;100 registrations and actively engaged webinar participants.  Watch for an event flyer to help you help us promote the event.  Thank you!</w:t>
      </w:r>
    </w:p>
    <w:p w14:paraId="3509CEBC" w14:textId="77777777" w:rsidR="00B76700" w:rsidRDefault="00B76700" w:rsidP="00175ABA">
      <w:pPr>
        <w:ind w:left="360"/>
        <w:jc w:val="both"/>
        <w:rPr>
          <w:rFonts w:ascii="Arial" w:hAnsi="Arial" w:cs="Arial"/>
        </w:rPr>
      </w:pPr>
    </w:p>
    <w:p w14:paraId="4C3B66D1" w14:textId="2B95F54D" w:rsidR="00175ABA" w:rsidRDefault="00175ABA" w:rsidP="00175ABA">
      <w:pPr>
        <w:ind w:left="360"/>
        <w:jc w:val="both"/>
        <w:rPr>
          <w:rFonts w:ascii="Arial" w:hAnsi="Arial" w:cs="Arial"/>
        </w:rPr>
      </w:pPr>
    </w:p>
    <w:p w14:paraId="32F0439F" w14:textId="1E9AB12A" w:rsidR="006171B5" w:rsidRDefault="006171B5" w:rsidP="00175ABA">
      <w:pPr>
        <w:ind w:left="360"/>
        <w:jc w:val="both"/>
        <w:rPr>
          <w:rFonts w:ascii="Arial" w:hAnsi="Arial" w:cs="Arial"/>
        </w:rPr>
      </w:pPr>
    </w:p>
    <w:p w14:paraId="57E4E1BC" w14:textId="1614244D" w:rsidR="00F518B8" w:rsidRDefault="00175ABA" w:rsidP="008B7DB3">
      <w:pPr>
        <w:jc w:val="both"/>
        <w:rPr>
          <w:rFonts w:ascii="Arial" w:hAnsi="Arial" w:cs="Arial"/>
          <w:b/>
        </w:rPr>
      </w:pPr>
      <w:r w:rsidRPr="00BD3990">
        <w:rPr>
          <w:rFonts w:ascii="Arial" w:hAnsi="Arial" w:cs="Arial"/>
          <w:b/>
        </w:rPr>
        <w:lastRenderedPageBreak/>
        <w:t>7</w:t>
      </w:r>
      <w:r w:rsidR="00F518B8" w:rsidRPr="00BD3990">
        <w:rPr>
          <w:rFonts w:ascii="Arial" w:hAnsi="Arial" w:cs="Arial"/>
          <w:b/>
        </w:rPr>
        <w:t xml:space="preserve">.  </w:t>
      </w:r>
      <w:r w:rsidRPr="00BD3990">
        <w:rPr>
          <w:rFonts w:ascii="Arial" w:hAnsi="Arial" w:cs="Arial"/>
          <w:b/>
        </w:rPr>
        <w:t>PBWDB Work Plan</w:t>
      </w:r>
      <w:r w:rsidR="006171B5" w:rsidRPr="00BD3990">
        <w:rPr>
          <w:rFonts w:ascii="Arial" w:hAnsi="Arial" w:cs="Arial"/>
          <w:b/>
        </w:rPr>
        <w:t xml:space="preserve"> Update</w:t>
      </w:r>
    </w:p>
    <w:p w14:paraId="5E874C08" w14:textId="77777777" w:rsidR="00B76700" w:rsidRDefault="00B76700" w:rsidP="00B76700">
      <w:pPr>
        <w:ind w:left="360"/>
        <w:jc w:val="both"/>
        <w:rPr>
          <w:rFonts w:ascii="Arial" w:hAnsi="Arial" w:cs="Arial"/>
          <w:bCs/>
        </w:rPr>
      </w:pPr>
      <w:r>
        <w:rPr>
          <w:rFonts w:ascii="Arial" w:hAnsi="Arial" w:cs="Arial"/>
          <w:bCs/>
        </w:rPr>
        <w:t xml:space="preserve">PBWDB Executive Director, LaSetta Hogans, shared the Work Plan is available to view in </w:t>
      </w:r>
      <w:proofErr w:type="spellStart"/>
      <w:r>
        <w:rPr>
          <w:rFonts w:ascii="Arial" w:hAnsi="Arial" w:cs="Arial"/>
          <w:bCs/>
        </w:rPr>
        <w:t>BoardBookit</w:t>
      </w:r>
      <w:proofErr w:type="spellEnd"/>
      <w:r>
        <w:rPr>
          <w:rFonts w:ascii="Arial" w:hAnsi="Arial" w:cs="Arial"/>
          <w:bCs/>
        </w:rPr>
        <w:t xml:space="preserve"> and briefly reviewed each item on the plan.  </w:t>
      </w:r>
    </w:p>
    <w:p w14:paraId="76A8B640" w14:textId="77777777" w:rsidR="00B76700" w:rsidRDefault="00B76700" w:rsidP="00B76700">
      <w:pPr>
        <w:pStyle w:val="ListParagraph"/>
        <w:numPr>
          <w:ilvl w:val="0"/>
          <w:numId w:val="20"/>
        </w:numPr>
        <w:jc w:val="both"/>
        <w:rPr>
          <w:rFonts w:ascii="Arial" w:hAnsi="Arial" w:cs="Arial"/>
          <w:bCs/>
        </w:rPr>
      </w:pPr>
      <w:r w:rsidRPr="00B76700">
        <w:rPr>
          <w:rFonts w:ascii="Arial" w:hAnsi="Arial" w:cs="Arial"/>
          <w:bCs/>
        </w:rPr>
        <w:t xml:space="preserve">Executive Director Hogans shared that the first item on the Work Plan is the </w:t>
      </w:r>
      <w:r w:rsidRPr="00D5794E">
        <w:rPr>
          <w:rFonts w:ascii="Arial" w:hAnsi="Arial" w:cs="Arial"/>
          <w:b/>
        </w:rPr>
        <w:t>Performance Negotiations</w:t>
      </w:r>
      <w:r w:rsidRPr="00B76700">
        <w:rPr>
          <w:rFonts w:ascii="Arial" w:hAnsi="Arial" w:cs="Arial"/>
          <w:bCs/>
        </w:rPr>
        <w:t xml:space="preserve"> with a deliverable date of July 15, 2020.  </w:t>
      </w:r>
    </w:p>
    <w:p w14:paraId="4DA66AED" w14:textId="40C25F5D" w:rsidR="00B76700" w:rsidRDefault="00B76700" w:rsidP="00B76700">
      <w:pPr>
        <w:pStyle w:val="ListParagraph"/>
        <w:numPr>
          <w:ilvl w:val="0"/>
          <w:numId w:val="20"/>
        </w:numPr>
        <w:jc w:val="both"/>
        <w:rPr>
          <w:rFonts w:ascii="Arial" w:hAnsi="Arial" w:cs="Arial"/>
          <w:bCs/>
        </w:rPr>
      </w:pPr>
      <w:r w:rsidRPr="00B76700">
        <w:rPr>
          <w:rFonts w:ascii="Arial" w:hAnsi="Arial" w:cs="Arial"/>
          <w:bCs/>
        </w:rPr>
        <w:t xml:space="preserve">The </w:t>
      </w:r>
      <w:r>
        <w:rPr>
          <w:rFonts w:ascii="Arial" w:hAnsi="Arial" w:cs="Arial"/>
          <w:bCs/>
        </w:rPr>
        <w:t xml:space="preserve">expected </w:t>
      </w:r>
      <w:r w:rsidRPr="00B76700">
        <w:rPr>
          <w:rFonts w:ascii="Arial" w:hAnsi="Arial" w:cs="Arial"/>
          <w:bCs/>
        </w:rPr>
        <w:t xml:space="preserve">Performance Metrics will go into our </w:t>
      </w:r>
      <w:r w:rsidRPr="00D5794E">
        <w:rPr>
          <w:rFonts w:ascii="Arial" w:hAnsi="Arial" w:cs="Arial"/>
          <w:b/>
        </w:rPr>
        <w:t>Local Plan</w:t>
      </w:r>
      <w:r w:rsidRPr="00B76700">
        <w:rPr>
          <w:rFonts w:ascii="Arial" w:hAnsi="Arial" w:cs="Arial"/>
          <w:bCs/>
        </w:rPr>
        <w:t xml:space="preserve">, which is due to DES by July 15, 2020.  </w:t>
      </w:r>
    </w:p>
    <w:p w14:paraId="1DC15A5E" w14:textId="718111F1" w:rsidR="00B76700" w:rsidRDefault="00B76700" w:rsidP="00B76700">
      <w:pPr>
        <w:pStyle w:val="ListParagraph"/>
        <w:numPr>
          <w:ilvl w:val="0"/>
          <w:numId w:val="20"/>
        </w:numPr>
        <w:jc w:val="both"/>
        <w:rPr>
          <w:rFonts w:ascii="Arial" w:hAnsi="Arial" w:cs="Arial"/>
          <w:bCs/>
        </w:rPr>
      </w:pPr>
      <w:r w:rsidRPr="00B76700">
        <w:rPr>
          <w:rFonts w:ascii="Arial" w:hAnsi="Arial" w:cs="Arial"/>
          <w:bCs/>
        </w:rPr>
        <w:t xml:space="preserve">The </w:t>
      </w:r>
      <w:r w:rsidRPr="00D5794E">
        <w:rPr>
          <w:rFonts w:ascii="Arial" w:hAnsi="Arial" w:cs="Arial"/>
          <w:b/>
        </w:rPr>
        <w:t>MOU/IFA</w:t>
      </w:r>
      <w:r w:rsidRPr="00B76700">
        <w:rPr>
          <w:rFonts w:ascii="Arial" w:hAnsi="Arial" w:cs="Arial"/>
          <w:bCs/>
        </w:rPr>
        <w:t xml:space="preserve"> updates are in process.  Several meetings have taken place </w:t>
      </w:r>
      <w:r>
        <w:rPr>
          <w:rFonts w:ascii="Arial" w:hAnsi="Arial" w:cs="Arial"/>
          <w:bCs/>
        </w:rPr>
        <w:t>with partners</w:t>
      </w:r>
      <w:r w:rsidR="00D5794E">
        <w:rPr>
          <w:rFonts w:ascii="Arial" w:hAnsi="Arial" w:cs="Arial"/>
          <w:bCs/>
        </w:rPr>
        <w:t xml:space="preserve"> already along with meetings that still need to be scheduled regarding shared costs. </w:t>
      </w:r>
    </w:p>
    <w:p w14:paraId="7F9A47D4" w14:textId="64FF34A1" w:rsidR="00D5794E" w:rsidRDefault="00D5794E" w:rsidP="00B76700">
      <w:pPr>
        <w:pStyle w:val="ListParagraph"/>
        <w:numPr>
          <w:ilvl w:val="0"/>
          <w:numId w:val="20"/>
        </w:numPr>
        <w:jc w:val="both"/>
        <w:rPr>
          <w:rFonts w:ascii="Arial" w:hAnsi="Arial" w:cs="Arial"/>
          <w:bCs/>
        </w:rPr>
      </w:pPr>
      <w:r>
        <w:rPr>
          <w:rFonts w:ascii="Arial" w:hAnsi="Arial" w:cs="Arial"/>
          <w:bCs/>
        </w:rPr>
        <w:t xml:space="preserve">The </w:t>
      </w:r>
      <w:r w:rsidRPr="00D5794E">
        <w:rPr>
          <w:rFonts w:ascii="Arial" w:hAnsi="Arial" w:cs="Arial"/>
          <w:b/>
        </w:rPr>
        <w:t>Shared Local Governance Agreement (SLGA)</w:t>
      </w:r>
      <w:r>
        <w:rPr>
          <w:rFonts w:ascii="Arial" w:hAnsi="Arial" w:cs="Arial"/>
          <w:bCs/>
        </w:rPr>
        <w:t xml:space="preserve"> will need to be updated by the end of calendar year 2020. Updates to the SLGA have not started just yet. </w:t>
      </w:r>
    </w:p>
    <w:p w14:paraId="2D92FF39" w14:textId="6A9AEFD4" w:rsidR="00D5794E" w:rsidRDefault="00D5794E" w:rsidP="00B76700">
      <w:pPr>
        <w:pStyle w:val="ListParagraph"/>
        <w:numPr>
          <w:ilvl w:val="0"/>
          <w:numId w:val="20"/>
        </w:numPr>
        <w:jc w:val="both"/>
        <w:rPr>
          <w:rFonts w:ascii="Arial" w:hAnsi="Arial" w:cs="Arial"/>
          <w:bCs/>
        </w:rPr>
      </w:pPr>
      <w:r w:rsidRPr="00D5794E">
        <w:rPr>
          <w:rFonts w:ascii="Arial" w:hAnsi="Arial" w:cs="Arial"/>
          <w:b/>
        </w:rPr>
        <w:t>Job Center Certifications</w:t>
      </w:r>
      <w:r>
        <w:rPr>
          <w:rFonts w:ascii="Arial" w:hAnsi="Arial" w:cs="Arial"/>
          <w:bCs/>
        </w:rPr>
        <w:t xml:space="preserve"> are on the agenda today and we will be looking for volunteers for the Job Center Certification Workgroup. </w:t>
      </w:r>
    </w:p>
    <w:p w14:paraId="54EF84BC" w14:textId="7F73497B" w:rsidR="00D5794E" w:rsidRDefault="00D5794E" w:rsidP="00B76700">
      <w:pPr>
        <w:pStyle w:val="ListParagraph"/>
        <w:numPr>
          <w:ilvl w:val="0"/>
          <w:numId w:val="20"/>
        </w:numPr>
        <w:jc w:val="both"/>
        <w:rPr>
          <w:rFonts w:ascii="Arial" w:hAnsi="Arial" w:cs="Arial"/>
          <w:bCs/>
        </w:rPr>
      </w:pPr>
      <w:r w:rsidRPr="00D5794E">
        <w:rPr>
          <w:rFonts w:ascii="Arial" w:hAnsi="Arial" w:cs="Arial"/>
          <w:b/>
        </w:rPr>
        <w:t>Board Recertification</w:t>
      </w:r>
      <w:r>
        <w:rPr>
          <w:rFonts w:ascii="Arial" w:hAnsi="Arial" w:cs="Arial"/>
          <w:bCs/>
        </w:rPr>
        <w:t xml:space="preserve"> is due by October 31, 2020 and we are on target to having all of the Work Plan items completed for recertification. </w:t>
      </w:r>
    </w:p>
    <w:p w14:paraId="04D6F371" w14:textId="77419073" w:rsidR="00D5794E" w:rsidRPr="00B76700" w:rsidRDefault="00D5794E" w:rsidP="00B76700">
      <w:pPr>
        <w:pStyle w:val="ListParagraph"/>
        <w:numPr>
          <w:ilvl w:val="0"/>
          <w:numId w:val="20"/>
        </w:numPr>
        <w:jc w:val="both"/>
        <w:rPr>
          <w:rFonts w:ascii="Arial" w:hAnsi="Arial" w:cs="Arial"/>
          <w:bCs/>
        </w:rPr>
      </w:pPr>
      <w:r w:rsidRPr="00D5794E">
        <w:rPr>
          <w:rFonts w:ascii="Arial" w:hAnsi="Arial" w:cs="Arial"/>
          <w:b/>
        </w:rPr>
        <w:t>Policies</w:t>
      </w:r>
      <w:r>
        <w:rPr>
          <w:rFonts w:ascii="Arial" w:hAnsi="Arial" w:cs="Arial"/>
          <w:bCs/>
        </w:rPr>
        <w:t xml:space="preserve"> will continue to be updated throughout the year and brought to the Board for approval. </w:t>
      </w:r>
    </w:p>
    <w:p w14:paraId="59FE18A1" w14:textId="77777777" w:rsidR="00FF53EF" w:rsidRDefault="00FF53EF" w:rsidP="00175ABA">
      <w:pPr>
        <w:ind w:left="450"/>
        <w:rPr>
          <w:rFonts w:ascii="Arial" w:hAnsi="Arial" w:cs="Arial"/>
          <w:b/>
        </w:rPr>
      </w:pPr>
    </w:p>
    <w:p w14:paraId="0403C79C" w14:textId="77777777" w:rsidR="00464438" w:rsidRDefault="00464438" w:rsidP="008B7DB3">
      <w:pPr>
        <w:jc w:val="both"/>
        <w:rPr>
          <w:rFonts w:ascii="Arial" w:hAnsi="Arial" w:cs="Arial"/>
          <w:b/>
        </w:rPr>
      </w:pPr>
    </w:p>
    <w:p w14:paraId="200D6D76" w14:textId="77777777" w:rsidR="00464438" w:rsidRDefault="00464438" w:rsidP="008B7DB3">
      <w:pPr>
        <w:jc w:val="both"/>
        <w:rPr>
          <w:rFonts w:ascii="Arial" w:hAnsi="Arial" w:cs="Arial"/>
          <w:b/>
        </w:rPr>
      </w:pPr>
    </w:p>
    <w:p w14:paraId="3E2D0DC7" w14:textId="3D26ABC1" w:rsidR="00F518B8" w:rsidRDefault="00175ABA" w:rsidP="008B7DB3">
      <w:pPr>
        <w:jc w:val="both"/>
        <w:rPr>
          <w:rFonts w:ascii="Arial" w:hAnsi="Arial" w:cs="Arial"/>
          <w:b/>
        </w:rPr>
      </w:pPr>
      <w:bookmarkStart w:id="10" w:name="_Hlk48747032"/>
      <w:r w:rsidRPr="003C6F2B">
        <w:rPr>
          <w:rFonts w:ascii="Arial" w:hAnsi="Arial" w:cs="Arial"/>
          <w:b/>
        </w:rPr>
        <w:t>8</w:t>
      </w:r>
      <w:r w:rsidR="00F518B8" w:rsidRPr="003C6F2B">
        <w:rPr>
          <w:rFonts w:ascii="Arial" w:hAnsi="Arial" w:cs="Arial"/>
          <w:b/>
        </w:rPr>
        <w:t xml:space="preserve">.  </w:t>
      </w:r>
      <w:r w:rsidR="006171B5" w:rsidRPr="00727012">
        <w:rPr>
          <w:rFonts w:ascii="Arial" w:hAnsi="Arial" w:cs="Arial"/>
          <w:b/>
        </w:rPr>
        <w:t>WIOA Expected Performance Measures PY20 &amp; PY21</w:t>
      </w:r>
    </w:p>
    <w:p w14:paraId="5F427171" w14:textId="31E54E38" w:rsidR="00CC5B74" w:rsidRDefault="00727012" w:rsidP="00CC5B74">
      <w:pPr>
        <w:ind w:left="360"/>
        <w:jc w:val="both"/>
        <w:rPr>
          <w:rFonts w:ascii="Arial" w:hAnsi="Arial" w:cs="Arial"/>
        </w:rPr>
      </w:pPr>
      <w:r>
        <w:rPr>
          <w:rFonts w:ascii="Arial" w:hAnsi="Arial" w:cs="Arial"/>
        </w:rPr>
        <w:t xml:space="preserve">PBWDB Executive Director, LaSetta Hogans, reviewed the performance measures excel worksheet, detailing all WIOA performance metrics for Adult, Dislocated Worker and Youth programs. Executive Director Hogans reviewed each WIOA performance measure in each program category.  The worksheet included past performance for </w:t>
      </w:r>
      <w:r w:rsidR="00C4669B">
        <w:rPr>
          <w:rFonts w:ascii="Arial" w:hAnsi="Arial" w:cs="Arial"/>
        </w:rPr>
        <w:t>Pr</w:t>
      </w:r>
      <w:r>
        <w:rPr>
          <w:rFonts w:ascii="Arial" w:hAnsi="Arial" w:cs="Arial"/>
        </w:rPr>
        <w:t xml:space="preserve">ogram </w:t>
      </w:r>
      <w:r w:rsidR="00C4669B">
        <w:rPr>
          <w:rFonts w:ascii="Arial" w:hAnsi="Arial" w:cs="Arial"/>
        </w:rPr>
        <w:t>Y</w:t>
      </w:r>
      <w:r>
        <w:rPr>
          <w:rFonts w:ascii="Arial" w:hAnsi="Arial" w:cs="Arial"/>
        </w:rPr>
        <w:t>ears</w:t>
      </w:r>
      <w:r w:rsidR="00C4669B">
        <w:rPr>
          <w:rFonts w:ascii="Arial" w:hAnsi="Arial" w:cs="Arial"/>
        </w:rPr>
        <w:t xml:space="preserve"> (PY)</w:t>
      </w:r>
      <w:r>
        <w:rPr>
          <w:rFonts w:ascii="Arial" w:hAnsi="Arial" w:cs="Arial"/>
        </w:rPr>
        <w:t xml:space="preserve"> 2017, 2018 and 2019 and the Statistical Adjustment Model (SAM) proposed performance for program years 2020 and 2021.  </w:t>
      </w:r>
      <w:r w:rsidR="00581D3F">
        <w:rPr>
          <w:rFonts w:ascii="Arial" w:hAnsi="Arial" w:cs="Arial"/>
        </w:rPr>
        <w:t>Additionally, the</w:t>
      </w:r>
      <w:r w:rsidR="00C4669B">
        <w:rPr>
          <w:rFonts w:ascii="Arial" w:hAnsi="Arial" w:cs="Arial"/>
        </w:rPr>
        <w:t xml:space="preserve"> performance</w:t>
      </w:r>
      <w:r w:rsidR="00581D3F">
        <w:rPr>
          <w:rFonts w:ascii="Arial" w:hAnsi="Arial" w:cs="Arial"/>
        </w:rPr>
        <w:t xml:space="preserve"> targets for the state as a whole were reviewed with the Board. </w:t>
      </w:r>
    </w:p>
    <w:p w14:paraId="30FB8119" w14:textId="3B947C24" w:rsidR="00581D3F" w:rsidRDefault="00581D3F" w:rsidP="00CC5B74">
      <w:pPr>
        <w:ind w:left="360"/>
        <w:jc w:val="both"/>
        <w:rPr>
          <w:rFonts w:ascii="Arial" w:hAnsi="Arial" w:cs="Arial"/>
        </w:rPr>
      </w:pPr>
    </w:p>
    <w:p w14:paraId="4A6B45AC" w14:textId="12360657" w:rsidR="00581D3F" w:rsidRDefault="00581D3F" w:rsidP="00C4669B">
      <w:pPr>
        <w:ind w:left="360"/>
        <w:jc w:val="both"/>
        <w:rPr>
          <w:rFonts w:ascii="Arial" w:hAnsi="Arial" w:cs="Arial"/>
        </w:rPr>
      </w:pPr>
      <w:r>
        <w:rPr>
          <w:rFonts w:ascii="Arial" w:hAnsi="Arial" w:cs="Arial"/>
        </w:rPr>
        <w:t xml:space="preserve">Virtual informational sessions were coordinated with the AZ Department of Economic Security for Board members to attend to understand the </w:t>
      </w:r>
      <w:r w:rsidR="00C4669B">
        <w:rPr>
          <w:rFonts w:ascii="Arial" w:hAnsi="Arial" w:cs="Arial"/>
        </w:rPr>
        <w:t xml:space="preserve">past </w:t>
      </w:r>
      <w:r>
        <w:rPr>
          <w:rFonts w:ascii="Arial" w:hAnsi="Arial" w:cs="Arial"/>
        </w:rPr>
        <w:t>performance metric</w:t>
      </w:r>
      <w:r w:rsidR="00C4669B">
        <w:rPr>
          <w:rFonts w:ascii="Arial" w:hAnsi="Arial" w:cs="Arial"/>
        </w:rPr>
        <w:t xml:space="preserve"> outcomes </w:t>
      </w:r>
      <w:r>
        <w:rPr>
          <w:rFonts w:ascii="Arial" w:hAnsi="Arial" w:cs="Arial"/>
        </w:rPr>
        <w:t xml:space="preserve">and answer any questions regarding the </w:t>
      </w:r>
      <w:r w:rsidR="00C4669B">
        <w:rPr>
          <w:rFonts w:ascii="Arial" w:hAnsi="Arial" w:cs="Arial"/>
        </w:rPr>
        <w:t xml:space="preserve">PY20 and PY21 </w:t>
      </w:r>
      <w:r>
        <w:rPr>
          <w:rFonts w:ascii="Arial" w:hAnsi="Arial" w:cs="Arial"/>
        </w:rPr>
        <w:t xml:space="preserve">expected performance measures. </w:t>
      </w:r>
    </w:p>
    <w:p w14:paraId="34B41C4A" w14:textId="7CAE0557" w:rsidR="00727012" w:rsidRDefault="00727012" w:rsidP="00CC5B74">
      <w:pPr>
        <w:ind w:left="360"/>
        <w:jc w:val="both"/>
        <w:rPr>
          <w:rFonts w:ascii="Arial" w:hAnsi="Arial" w:cs="Arial"/>
        </w:rPr>
      </w:pPr>
    </w:p>
    <w:p w14:paraId="3B0FDF3B" w14:textId="132DA0D0" w:rsidR="00727012" w:rsidRDefault="00727012" w:rsidP="00CC5B74">
      <w:pPr>
        <w:ind w:left="360"/>
        <w:jc w:val="both"/>
        <w:rPr>
          <w:rFonts w:ascii="Arial" w:hAnsi="Arial" w:cs="Arial"/>
        </w:rPr>
      </w:pPr>
      <w:r>
        <w:rPr>
          <w:rFonts w:ascii="Arial" w:hAnsi="Arial" w:cs="Arial"/>
        </w:rPr>
        <w:t xml:space="preserve">The U.S. Department of Labor advised </w:t>
      </w:r>
      <w:r w:rsidR="00581D3F">
        <w:rPr>
          <w:rFonts w:ascii="Arial" w:hAnsi="Arial" w:cs="Arial"/>
        </w:rPr>
        <w:t>S</w:t>
      </w:r>
      <w:r>
        <w:rPr>
          <w:rFonts w:ascii="Arial" w:hAnsi="Arial" w:cs="Arial"/>
        </w:rPr>
        <w:t>tates to not make any adjustments to expected performance due to COVID</w:t>
      </w:r>
      <w:r w:rsidR="00581D3F">
        <w:rPr>
          <w:rFonts w:ascii="Arial" w:hAnsi="Arial" w:cs="Arial"/>
        </w:rPr>
        <w:t>-19</w:t>
      </w:r>
      <w:r w:rsidR="00C4669B">
        <w:rPr>
          <w:rFonts w:ascii="Arial" w:hAnsi="Arial" w:cs="Arial"/>
        </w:rPr>
        <w:t xml:space="preserve"> as the SAM will adjust for that</w:t>
      </w:r>
      <w:r w:rsidR="00581D3F">
        <w:rPr>
          <w:rFonts w:ascii="Arial" w:hAnsi="Arial" w:cs="Arial"/>
        </w:rPr>
        <w:t>.</w:t>
      </w:r>
    </w:p>
    <w:p w14:paraId="4FB32E90" w14:textId="280E3CF4" w:rsidR="00727012" w:rsidRDefault="00727012" w:rsidP="00CC5B74">
      <w:pPr>
        <w:ind w:left="360"/>
        <w:jc w:val="both"/>
        <w:rPr>
          <w:rFonts w:ascii="Arial" w:hAnsi="Arial" w:cs="Arial"/>
        </w:rPr>
      </w:pPr>
    </w:p>
    <w:p w14:paraId="45453308" w14:textId="0F71E1F9" w:rsidR="00727012" w:rsidRDefault="00727012" w:rsidP="00CC5B74">
      <w:pPr>
        <w:ind w:left="360"/>
        <w:jc w:val="both"/>
        <w:rPr>
          <w:rFonts w:ascii="Arial" w:hAnsi="Arial" w:cs="Arial"/>
        </w:rPr>
      </w:pPr>
      <w:r>
        <w:rPr>
          <w:rFonts w:ascii="Arial" w:hAnsi="Arial" w:cs="Arial"/>
        </w:rPr>
        <w:t>Executive Director Hogans shared the expected performance measure for each WIOA performance metric with the PBWDB.  The expected performance measure</w:t>
      </w:r>
      <w:r w:rsidR="00581D3F">
        <w:rPr>
          <w:rFonts w:ascii="Arial" w:hAnsi="Arial" w:cs="Arial"/>
        </w:rPr>
        <w:t>s</w:t>
      </w:r>
      <w:r>
        <w:rPr>
          <w:rFonts w:ascii="Arial" w:hAnsi="Arial" w:cs="Arial"/>
        </w:rPr>
        <w:t xml:space="preserve"> w</w:t>
      </w:r>
      <w:r w:rsidR="00581D3F">
        <w:rPr>
          <w:rFonts w:ascii="Arial" w:hAnsi="Arial" w:cs="Arial"/>
        </w:rPr>
        <w:t>ere</w:t>
      </w:r>
      <w:r>
        <w:rPr>
          <w:rFonts w:ascii="Arial" w:hAnsi="Arial" w:cs="Arial"/>
        </w:rPr>
        <w:t xml:space="preserve"> developed with </w:t>
      </w:r>
      <w:r w:rsidR="00C4669B">
        <w:rPr>
          <w:rFonts w:ascii="Arial" w:hAnsi="Arial" w:cs="Arial"/>
        </w:rPr>
        <w:t xml:space="preserve">the PBWDB Chair and Vice Chair and with </w:t>
      </w:r>
      <w:r>
        <w:rPr>
          <w:rFonts w:ascii="Arial" w:hAnsi="Arial" w:cs="Arial"/>
        </w:rPr>
        <w:t>input from the Board’s Program Operator for Adult, Dislocated Worker and Youth programs and services</w:t>
      </w:r>
      <w:r w:rsidR="00581D3F">
        <w:rPr>
          <w:rFonts w:ascii="Arial" w:hAnsi="Arial" w:cs="Arial"/>
        </w:rPr>
        <w:t xml:space="preserve">. </w:t>
      </w:r>
      <w:r>
        <w:rPr>
          <w:rFonts w:ascii="Arial" w:hAnsi="Arial" w:cs="Arial"/>
        </w:rPr>
        <w:t xml:space="preserve"> </w:t>
      </w:r>
    </w:p>
    <w:p w14:paraId="66C5D041" w14:textId="4DD328BA" w:rsidR="006171B5" w:rsidRDefault="006171B5" w:rsidP="00CC5B74">
      <w:pPr>
        <w:ind w:left="360"/>
        <w:jc w:val="both"/>
        <w:rPr>
          <w:rFonts w:ascii="Arial" w:hAnsi="Arial" w:cs="Arial"/>
        </w:rPr>
      </w:pPr>
    </w:p>
    <w:p w14:paraId="0D20D9B7" w14:textId="1F55756E" w:rsidR="006171B5" w:rsidRDefault="006171B5" w:rsidP="006171B5">
      <w:pPr>
        <w:ind w:left="360"/>
        <w:jc w:val="both"/>
        <w:rPr>
          <w:rFonts w:ascii="Arial" w:hAnsi="Arial" w:cs="Arial"/>
        </w:rPr>
      </w:pPr>
      <w:r w:rsidRPr="00524BCF">
        <w:rPr>
          <w:rFonts w:ascii="Arial" w:hAnsi="Arial" w:cs="Arial"/>
          <w:b/>
        </w:rPr>
        <w:lastRenderedPageBreak/>
        <w:t xml:space="preserve">A motion to approve </w:t>
      </w:r>
      <w:r>
        <w:rPr>
          <w:rFonts w:ascii="Arial" w:hAnsi="Arial" w:cs="Arial"/>
          <w:b/>
        </w:rPr>
        <w:t xml:space="preserve">the WIOA Expected Performance Measures for PY20 and PY21 </w:t>
      </w:r>
      <w:r>
        <w:rPr>
          <w:rFonts w:ascii="Arial" w:hAnsi="Arial" w:cs="Arial"/>
        </w:rPr>
        <w:t>was made by PBWDB Vice Chair, Michael Hale, and seconded by PBWD Board Member Travis Hardin.</w:t>
      </w:r>
    </w:p>
    <w:p w14:paraId="404D0597" w14:textId="77777777" w:rsidR="006171B5" w:rsidRDefault="006171B5" w:rsidP="006171B5">
      <w:pPr>
        <w:tabs>
          <w:tab w:val="left" w:pos="450"/>
        </w:tabs>
        <w:ind w:left="360" w:hanging="360"/>
        <w:jc w:val="both"/>
        <w:rPr>
          <w:rFonts w:ascii="Arial" w:hAnsi="Arial" w:cs="Arial"/>
        </w:rPr>
      </w:pPr>
    </w:p>
    <w:p w14:paraId="65DC4FF7" w14:textId="77777777" w:rsidR="006171B5" w:rsidRDefault="006171B5" w:rsidP="006171B5">
      <w:pPr>
        <w:ind w:left="360"/>
        <w:jc w:val="both"/>
        <w:rPr>
          <w:rFonts w:ascii="Arial" w:hAnsi="Arial" w:cs="Arial"/>
        </w:rPr>
      </w:pPr>
      <w:r w:rsidRPr="0076068A">
        <w:rPr>
          <w:rFonts w:ascii="Arial" w:hAnsi="Arial" w:cs="Arial"/>
          <w:b/>
        </w:rPr>
        <w:t>Approved:</w:t>
      </w:r>
      <w:r>
        <w:rPr>
          <w:rFonts w:ascii="Arial" w:hAnsi="Arial" w:cs="Arial"/>
        </w:rPr>
        <w:t xml:space="preserve"> Edward Abramowitz, Yolanda Bejarano, Nick Bielinski, Audrey Bohanan, Susan Ciardullo, Steven Cramer, Latasha Causey, Jan Davis, Nick DePorter, James Frolov, Erick Garcia, Kaaren-Lyn Graves, Michael Hale, Travis Hardin, Michelle Jameson, Jenna Kohl, Brandon Ramsey, Fabian Sandez, Melissa Trujillo, and Dean Van Kirk. </w:t>
      </w:r>
    </w:p>
    <w:p w14:paraId="4FF495F7" w14:textId="77777777" w:rsidR="006171B5" w:rsidRPr="006171B5" w:rsidRDefault="006171B5" w:rsidP="006171B5">
      <w:pPr>
        <w:ind w:left="360"/>
        <w:jc w:val="both"/>
        <w:rPr>
          <w:rFonts w:ascii="Arial" w:hAnsi="Arial" w:cs="Arial"/>
          <w:b/>
          <w:sz w:val="10"/>
          <w:szCs w:val="10"/>
        </w:rPr>
      </w:pPr>
    </w:p>
    <w:p w14:paraId="7529F966" w14:textId="77777777" w:rsidR="006171B5" w:rsidRDefault="006171B5" w:rsidP="006171B5">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6651A1A2" w14:textId="77777777" w:rsidR="006171B5" w:rsidRPr="00390958" w:rsidRDefault="006171B5" w:rsidP="006171B5">
      <w:pPr>
        <w:ind w:left="360"/>
        <w:jc w:val="both"/>
        <w:rPr>
          <w:rFonts w:ascii="Arial" w:hAnsi="Arial" w:cs="Arial"/>
          <w:sz w:val="10"/>
          <w:szCs w:val="10"/>
        </w:rPr>
      </w:pPr>
    </w:p>
    <w:p w14:paraId="64B2AD20" w14:textId="77777777" w:rsidR="006171B5" w:rsidRDefault="006171B5" w:rsidP="006171B5">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10"/>
    <w:p w14:paraId="38CE3C9D" w14:textId="02E66D7D" w:rsidR="006171B5" w:rsidRDefault="006171B5" w:rsidP="00CC5B74">
      <w:pPr>
        <w:ind w:left="360"/>
        <w:jc w:val="both"/>
        <w:rPr>
          <w:rFonts w:ascii="Arial" w:hAnsi="Arial" w:cs="Arial"/>
        </w:rPr>
      </w:pPr>
    </w:p>
    <w:p w14:paraId="5D030D6E" w14:textId="59271791" w:rsidR="00064538" w:rsidRDefault="00064538" w:rsidP="00CC5B74">
      <w:pPr>
        <w:ind w:left="360"/>
        <w:jc w:val="both"/>
        <w:rPr>
          <w:rFonts w:ascii="Arial" w:hAnsi="Arial" w:cs="Arial"/>
        </w:rPr>
      </w:pPr>
    </w:p>
    <w:p w14:paraId="26C951C3" w14:textId="77777777" w:rsidR="00064538" w:rsidRDefault="00064538" w:rsidP="00CC5B74">
      <w:pPr>
        <w:ind w:left="360"/>
        <w:jc w:val="both"/>
        <w:rPr>
          <w:rFonts w:ascii="Arial" w:hAnsi="Arial" w:cs="Arial"/>
        </w:rPr>
      </w:pPr>
    </w:p>
    <w:p w14:paraId="0C008629" w14:textId="4F5277C7" w:rsidR="00064538" w:rsidRDefault="00064538" w:rsidP="00064538">
      <w:pPr>
        <w:jc w:val="both"/>
        <w:rPr>
          <w:rFonts w:ascii="Arial" w:hAnsi="Arial" w:cs="Arial"/>
          <w:b/>
        </w:rPr>
      </w:pPr>
      <w:r>
        <w:rPr>
          <w:rFonts w:ascii="Arial" w:hAnsi="Arial" w:cs="Arial"/>
          <w:b/>
        </w:rPr>
        <w:t>9</w:t>
      </w:r>
      <w:r w:rsidRPr="003C6F2B">
        <w:rPr>
          <w:rFonts w:ascii="Arial" w:hAnsi="Arial" w:cs="Arial"/>
          <w:b/>
        </w:rPr>
        <w:t xml:space="preserve">.  </w:t>
      </w:r>
      <w:r w:rsidRPr="001F21B6">
        <w:rPr>
          <w:rFonts w:ascii="Arial" w:hAnsi="Arial" w:cs="Arial"/>
          <w:b/>
        </w:rPr>
        <w:t>Local Workforce Development Area Plan (Local Plan)</w:t>
      </w:r>
    </w:p>
    <w:p w14:paraId="0B279AD4" w14:textId="1EF6CB20" w:rsidR="00064538" w:rsidRDefault="001F21B6" w:rsidP="00064538">
      <w:pPr>
        <w:ind w:left="360"/>
        <w:jc w:val="both"/>
        <w:rPr>
          <w:rFonts w:ascii="Arial" w:hAnsi="Arial" w:cs="Arial"/>
        </w:rPr>
      </w:pPr>
      <w:r>
        <w:rPr>
          <w:rFonts w:ascii="Arial" w:hAnsi="Arial" w:cs="Arial"/>
        </w:rPr>
        <w:t xml:space="preserve">Dr. Sheila Murphy, Local Board Consultant, reviewed the draft local plan with Board members.  Dr. Murphy thanked City staff and PBWD Board staff for their work in assisting with the creation of the Local Plan.  Every four years each local area must submit a four-year local plan to the U.S. Department of Labor.  Considerable detail regarding WIOA programs and operations is included in the Local Plan.  The Strategic Plan worked to help drive the work the local area and Board are planning to do over the next four years.  </w:t>
      </w:r>
    </w:p>
    <w:p w14:paraId="7CDB50E8" w14:textId="04BBBCA9" w:rsidR="00C4669B" w:rsidRDefault="00C4669B" w:rsidP="00064538">
      <w:pPr>
        <w:ind w:left="360"/>
        <w:jc w:val="both"/>
        <w:rPr>
          <w:rFonts w:ascii="Arial" w:hAnsi="Arial" w:cs="Arial"/>
        </w:rPr>
      </w:pPr>
    </w:p>
    <w:p w14:paraId="314153EC" w14:textId="2EA01215" w:rsidR="00C4669B" w:rsidRDefault="00C4669B" w:rsidP="00064538">
      <w:pPr>
        <w:ind w:left="360"/>
        <w:jc w:val="both"/>
        <w:rPr>
          <w:rFonts w:ascii="Arial" w:hAnsi="Arial" w:cs="Arial"/>
        </w:rPr>
      </w:pPr>
      <w:r>
        <w:rPr>
          <w:rFonts w:ascii="Arial" w:hAnsi="Arial" w:cs="Arial"/>
        </w:rPr>
        <w:t xml:space="preserve">The approved Local Plan will be submitted to the AZ Department of Economic Security (DES) for review.  We will expect to receive additional edits, or areas that need updating, from DES. Once all the Local Plan updates are made and approved by DES the City of Phoenix Mayor and City Council will review the Local Plan for approval on August 26, 2020.  </w:t>
      </w:r>
    </w:p>
    <w:p w14:paraId="4DE26E1E" w14:textId="02A76179" w:rsidR="00C4669B" w:rsidRDefault="00C4669B" w:rsidP="00064538">
      <w:pPr>
        <w:ind w:left="360"/>
        <w:jc w:val="both"/>
        <w:rPr>
          <w:rFonts w:ascii="Arial" w:hAnsi="Arial" w:cs="Arial"/>
        </w:rPr>
      </w:pPr>
    </w:p>
    <w:p w14:paraId="6A531A00" w14:textId="504ACBF8" w:rsidR="00C4669B" w:rsidRDefault="00C4669B" w:rsidP="00064538">
      <w:pPr>
        <w:ind w:left="360"/>
        <w:jc w:val="both"/>
        <w:rPr>
          <w:rFonts w:ascii="Arial" w:hAnsi="Arial" w:cs="Arial"/>
        </w:rPr>
      </w:pPr>
      <w:r>
        <w:rPr>
          <w:rFonts w:ascii="Arial" w:hAnsi="Arial" w:cs="Arial"/>
        </w:rPr>
        <w:t xml:space="preserve">After Performance Negotiations are reached with DES on the WIOA performance measures for Adult, Dislocated Worker and Youth programs, the final negotiated WIOA Performance Metrics will be added to the Local Plan. </w:t>
      </w:r>
    </w:p>
    <w:p w14:paraId="096B78E2" w14:textId="77777777" w:rsidR="00064538" w:rsidRDefault="00064538" w:rsidP="00064538">
      <w:pPr>
        <w:ind w:left="360"/>
        <w:jc w:val="both"/>
        <w:rPr>
          <w:rFonts w:ascii="Arial" w:hAnsi="Arial" w:cs="Arial"/>
        </w:rPr>
      </w:pPr>
    </w:p>
    <w:p w14:paraId="7B091C9D" w14:textId="76EF0DDE" w:rsidR="00064538" w:rsidRDefault="00064538" w:rsidP="00064538">
      <w:pPr>
        <w:ind w:left="360"/>
        <w:jc w:val="both"/>
        <w:rPr>
          <w:rFonts w:ascii="Arial" w:hAnsi="Arial" w:cs="Arial"/>
        </w:rPr>
      </w:pPr>
      <w:r w:rsidRPr="00524BCF">
        <w:rPr>
          <w:rFonts w:ascii="Arial" w:hAnsi="Arial" w:cs="Arial"/>
          <w:b/>
        </w:rPr>
        <w:t xml:space="preserve">A motion to approve </w:t>
      </w:r>
      <w:r>
        <w:rPr>
          <w:rFonts w:ascii="Arial" w:hAnsi="Arial" w:cs="Arial"/>
          <w:b/>
        </w:rPr>
        <w:t xml:space="preserve">the Local Workforce Development Area Plan (Local Plan) 2020-2024 </w:t>
      </w:r>
      <w:r>
        <w:rPr>
          <w:rFonts w:ascii="Arial" w:hAnsi="Arial" w:cs="Arial"/>
        </w:rPr>
        <w:t xml:space="preserve">was made by PBWD Board Member, Travis Hardin, and seconded by PBWD Board Member </w:t>
      </w:r>
      <w:proofErr w:type="spellStart"/>
      <w:r>
        <w:rPr>
          <w:rFonts w:ascii="Arial" w:hAnsi="Arial" w:cs="Arial"/>
        </w:rPr>
        <w:t>Kaaren</w:t>
      </w:r>
      <w:proofErr w:type="spellEnd"/>
      <w:r>
        <w:rPr>
          <w:rFonts w:ascii="Arial" w:hAnsi="Arial" w:cs="Arial"/>
        </w:rPr>
        <w:t xml:space="preserve"> Lyn-Graves.</w:t>
      </w:r>
    </w:p>
    <w:p w14:paraId="279B9AD0" w14:textId="77777777" w:rsidR="00064538" w:rsidRDefault="00064538" w:rsidP="00064538">
      <w:pPr>
        <w:tabs>
          <w:tab w:val="left" w:pos="450"/>
        </w:tabs>
        <w:ind w:left="360" w:hanging="360"/>
        <w:jc w:val="both"/>
        <w:rPr>
          <w:rFonts w:ascii="Arial" w:hAnsi="Arial" w:cs="Arial"/>
        </w:rPr>
      </w:pPr>
    </w:p>
    <w:p w14:paraId="178EE712" w14:textId="77777777" w:rsidR="00064538" w:rsidRDefault="00064538" w:rsidP="00064538">
      <w:pPr>
        <w:ind w:left="360"/>
        <w:jc w:val="both"/>
        <w:rPr>
          <w:rFonts w:ascii="Arial" w:hAnsi="Arial" w:cs="Arial"/>
        </w:rPr>
      </w:pPr>
      <w:r w:rsidRPr="0076068A">
        <w:rPr>
          <w:rFonts w:ascii="Arial" w:hAnsi="Arial" w:cs="Arial"/>
          <w:b/>
        </w:rPr>
        <w:t>Approved:</w:t>
      </w:r>
      <w:r>
        <w:rPr>
          <w:rFonts w:ascii="Arial" w:hAnsi="Arial" w:cs="Arial"/>
        </w:rPr>
        <w:t xml:space="preserve"> </w:t>
      </w:r>
      <w:bookmarkStart w:id="11" w:name="_Hlk48747386"/>
      <w:r>
        <w:rPr>
          <w:rFonts w:ascii="Arial" w:hAnsi="Arial" w:cs="Arial"/>
        </w:rPr>
        <w:t xml:space="preserve">Edward Abramowitz, Yolanda Bejarano, Nick Bielinski, Audrey Bohanan, Susan Ciardullo, Steven Cramer, Latasha Causey, Jan Davis, Nick DePorter, James Frolov, Erick Garcia, Kaaren-Lyn Graves, Michael Hale, Travis Hardin, Michelle Jameson, Jenna Kohl, Brandon Ramsey, Fabian Sandez, Melissa Trujillo, and Dean Van Kirk. </w:t>
      </w:r>
      <w:bookmarkEnd w:id="11"/>
    </w:p>
    <w:p w14:paraId="60435848" w14:textId="77777777" w:rsidR="00064538" w:rsidRPr="006171B5" w:rsidRDefault="00064538" w:rsidP="00064538">
      <w:pPr>
        <w:ind w:left="360"/>
        <w:jc w:val="both"/>
        <w:rPr>
          <w:rFonts w:ascii="Arial" w:hAnsi="Arial" w:cs="Arial"/>
          <w:b/>
          <w:sz w:val="10"/>
          <w:szCs w:val="10"/>
        </w:rPr>
      </w:pPr>
    </w:p>
    <w:p w14:paraId="129EAB95" w14:textId="77777777" w:rsidR="00064538" w:rsidRDefault="00064538" w:rsidP="00064538">
      <w:pPr>
        <w:ind w:left="36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6C293C68" w14:textId="77777777" w:rsidR="00064538" w:rsidRPr="00390958" w:rsidRDefault="00064538" w:rsidP="00064538">
      <w:pPr>
        <w:ind w:left="360"/>
        <w:jc w:val="both"/>
        <w:rPr>
          <w:rFonts w:ascii="Arial" w:hAnsi="Arial" w:cs="Arial"/>
          <w:sz w:val="10"/>
          <w:szCs w:val="10"/>
        </w:rPr>
      </w:pPr>
    </w:p>
    <w:p w14:paraId="04FF545A" w14:textId="77777777" w:rsidR="00064538" w:rsidRDefault="00064538" w:rsidP="00064538">
      <w:pPr>
        <w:ind w:left="360"/>
        <w:jc w:val="both"/>
        <w:rPr>
          <w:rFonts w:ascii="Arial" w:hAnsi="Arial" w:cs="Arial"/>
          <w:b/>
        </w:rPr>
      </w:pPr>
      <w:r>
        <w:rPr>
          <w:rFonts w:ascii="Arial" w:hAnsi="Arial" w:cs="Arial"/>
          <w:b/>
        </w:rPr>
        <w:t>M</w:t>
      </w:r>
      <w:r w:rsidRPr="00E2495A">
        <w:rPr>
          <w:rFonts w:ascii="Arial" w:hAnsi="Arial" w:cs="Arial"/>
          <w:b/>
        </w:rPr>
        <w:t>otion passed unanimously</w:t>
      </w:r>
    </w:p>
    <w:p w14:paraId="1306D31F" w14:textId="4BF3E413" w:rsidR="00CC5B74" w:rsidRDefault="00CC5B74" w:rsidP="00CC5B74">
      <w:pPr>
        <w:ind w:left="360"/>
        <w:jc w:val="both"/>
        <w:rPr>
          <w:rFonts w:ascii="Arial" w:hAnsi="Arial" w:cs="Arial"/>
        </w:rPr>
      </w:pPr>
    </w:p>
    <w:p w14:paraId="725296E6" w14:textId="52B743CB" w:rsidR="00064538" w:rsidRDefault="00064538" w:rsidP="001D22C8">
      <w:pPr>
        <w:ind w:hanging="90"/>
        <w:jc w:val="both"/>
        <w:rPr>
          <w:rFonts w:ascii="Arial" w:hAnsi="Arial" w:cs="Arial"/>
          <w:b/>
        </w:rPr>
      </w:pPr>
      <w:r w:rsidRPr="001D22C8">
        <w:rPr>
          <w:rFonts w:ascii="Arial" w:hAnsi="Arial" w:cs="Arial"/>
          <w:b/>
        </w:rPr>
        <w:lastRenderedPageBreak/>
        <w:t>10.  Establish a Job Center Certification Workgroup</w:t>
      </w:r>
    </w:p>
    <w:p w14:paraId="6573F4B5" w14:textId="1F857232" w:rsidR="00064538" w:rsidRDefault="001D22C8" w:rsidP="00064538">
      <w:pPr>
        <w:ind w:left="360"/>
        <w:jc w:val="both"/>
        <w:rPr>
          <w:rFonts w:ascii="Arial" w:hAnsi="Arial" w:cs="Arial"/>
        </w:rPr>
      </w:pPr>
      <w:r>
        <w:rPr>
          <w:rFonts w:ascii="Arial" w:hAnsi="Arial" w:cs="Arial"/>
        </w:rPr>
        <w:t xml:space="preserve">Under the Workforce Innovation and Opportunity Act, all ARIZONA@WORK City of Phoenix job centers, comprehensive, affiliate and specialized, must be certified by the PBWD Board once every three years.  A Job Center Certification Workgroup will need to be established to complete the certification process. </w:t>
      </w:r>
    </w:p>
    <w:p w14:paraId="526B8113" w14:textId="01439AC3" w:rsidR="001D22C8" w:rsidRDefault="001D22C8" w:rsidP="00064538">
      <w:pPr>
        <w:ind w:left="360"/>
        <w:jc w:val="both"/>
        <w:rPr>
          <w:rFonts w:ascii="Arial" w:hAnsi="Arial" w:cs="Arial"/>
        </w:rPr>
      </w:pPr>
    </w:p>
    <w:p w14:paraId="1994CAB0" w14:textId="7913A7E0" w:rsidR="001D22C8" w:rsidRDefault="001D22C8" w:rsidP="00064538">
      <w:pPr>
        <w:ind w:left="360"/>
        <w:jc w:val="both"/>
        <w:rPr>
          <w:rFonts w:ascii="Arial" w:hAnsi="Arial" w:cs="Arial"/>
        </w:rPr>
      </w:pPr>
      <w:r>
        <w:rPr>
          <w:rFonts w:ascii="Arial" w:hAnsi="Arial" w:cs="Arial"/>
        </w:rPr>
        <w:t>The following PBWD Board members volunteered for the Job Center Certification Workgroup: Michelle Jameson, Michael Hale, Fabian Sandez, Latasha Causey, Steven Cramer, and James Frolov.</w:t>
      </w:r>
    </w:p>
    <w:p w14:paraId="2C7FA709" w14:textId="77777777" w:rsidR="00064538" w:rsidRDefault="00064538" w:rsidP="00064538">
      <w:pPr>
        <w:ind w:left="360"/>
        <w:jc w:val="both"/>
        <w:rPr>
          <w:rFonts w:ascii="Arial" w:hAnsi="Arial" w:cs="Arial"/>
        </w:rPr>
      </w:pPr>
    </w:p>
    <w:p w14:paraId="5DA39A2A" w14:textId="77777777" w:rsidR="00064538" w:rsidRPr="00CC5B74" w:rsidRDefault="00064538" w:rsidP="00CC5B74">
      <w:pPr>
        <w:ind w:left="360"/>
        <w:jc w:val="both"/>
        <w:rPr>
          <w:rFonts w:ascii="Arial" w:hAnsi="Arial" w:cs="Arial"/>
        </w:rPr>
      </w:pPr>
    </w:p>
    <w:p w14:paraId="07DE024A" w14:textId="77777777" w:rsidR="00DB61EA" w:rsidRPr="00DB61EA" w:rsidRDefault="00DB61EA" w:rsidP="00D85D15">
      <w:pPr>
        <w:ind w:left="360"/>
        <w:jc w:val="both"/>
        <w:rPr>
          <w:rFonts w:ascii="Arial" w:hAnsi="Arial" w:cs="Arial"/>
          <w:b/>
          <w:u w:val="single"/>
        </w:rPr>
      </w:pPr>
    </w:p>
    <w:p w14:paraId="6B0A82EF" w14:textId="63654E54" w:rsidR="0092391C" w:rsidRDefault="00064538" w:rsidP="001D22C8">
      <w:pPr>
        <w:ind w:hanging="90"/>
        <w:jc w:val="both"/>
        <w:rPr>
          <w:rFonts w:ascii="Arial" w:hAnsi="Arial" w:cs="Arial"/>
          <w:b/>
        </w:rPr>
      </w:pPr>
      <w:r>
        <w:rPr>
          <w:rFonts w:ascii="Arial" w:hAnsi="Arial" w:cs="Arial"/>
          <w:b/>
        </w:rPr>
        <w:t>11</w:t>
      </w:r>
      <w:r w:rsidR="00832337" w:rsidRPr="00F313E4">
        <w:rPr>
          <w:rFonts w:ascii="Arial" w:hAnsi="Arial" w:cs="Arial"/>
          <w:b/>
        </w:rPr>
        <w:t xml:space="preserve">. </w:t>
      </w:r>
      <w:r w:rsidR="00101434" w:rsidRPr="00F313E4">
        <w:rPr>
          <w:rFonts w:ascii="Arial" w:hAnsi="Arial" w:cs="Arial"/>
          <w:b/>
        </w:rPr>
        <w:t xml:space="preserve">  </w:t>
      </w:r>
      <w:r w:rsidR="0092391C" w:rsidRPr="00F313E4">
        <w:rPr>
          <w:rFonts w:ascii="Arial" w:hAnsi="Arial" w:cs="Arial"/>
          <w:b/>
        </w:rPr>
        <w:t>Matters for Future Discussion</w:t>
      </w:r>
    </w:p>
    <w:p w14:paraId="0901CFB1" w14:textId="4EC61E54" w:rsidR="00466FD2" w:rsidRPr="00064538" w:rsidRDefault="001D22C8" w:rsidP="001D22C8">
      <w:pPr>
        <w:jc w:val="both"/>
        <w:rPr>
          <w:rFonts w:ascii="Arial" w:hAnsi="Arial" w:cs="Arial"/>
          <w:bCs/>
        </w:rPr>
      </w:pPr>
      <w:r>
        <w:rPr>
          <w:rFonts w:ascii="Arial" w:hAnsi="Arial" w:cs="Arial"/>
          <w:bCs/>
        </w:rPr>
        <w:t xml:space="preserve">       </w:t>
      </w:r>
      <w:r w:rsidR="00064538">
        <w:rPr>
          <w:rFonts w:ascii="Arial" w:hAnsi="Arial" w:cs="Arial"/>
          <w:bCs/>
        </w:rPr>
        <w:t>None</w:t>
      </w:r>
    </w:p>
    <w:p w14:paraId="25897E29" w14:textId="577D4589" w:rsidR="006C4461" w:rsidRDefault="006C4461" w:rsidP="0092391C">
      <w:pPr>
        <w:jc w:val="both"/>
        <w:rPr>
          <w:rFonts w:ascii="Arial" w:hAnsi="Arial" w:cs="Arial"/>
        </w:rPr>
      </w:pPr>
    </w:p>
    <w:p w14:paraId="7BE18377" w14:textId="77777777" w:rsidR="00064538" w:rsidRDefault="00064538" w:rsidP="0092391C">
      <w:pPr>
        <w:jc w:val="both"/>
        <w:rPr>
          <w:rFonts w:ascii="Arial" w:hAnsi="Arial" w:cs="Arial"/>
        </w:rPr>
      </w:pPr>
    </w:p>
    <w:p w14:paraId="26B9C1F7" w14:textId="77777777" w:rsidR="00D43EE4" w:rsidRPr="006C4461" w:rsidRDefault="00D43EE4" w:rsidP="0092391C">
      <w:pPr>
        <w:jc w:val="both"/>
        <w:rPr>
          <w:rFonts w:ascii="Arial" w:hAnsi="Arial" w:cs="Arial"/>
        </w:rPr>
      </w:pPr>
    </w:p>
    <w:p w14:paraId="3F52D6C1" w14:textId="6BD5CC28" w:rsidR="0092391C" w:rsidRDefault="00064538" w:rsidP="006C4461">
      <w:pPr>
        <w:jc w:val="both"/>
        <w:rPr>
          <w:rFonts w:ascii="Arial" w:hAnsi="Arial" w:cs="Arial"/>
          <w:b/>
        </w:rPr>
      </w:pPr>
      <w:r>
        <w:rPr>
          <w:rFonts w:ascii="Arial" w:hAnsi="Arial" w:cs="Arial"/>
          <w:b/>
        </w:rPr>
        <w:t>12</w:t>
      </w:r>
      <w:r w:rsidR="006C4461" w:rsidRPr="00CC5B74">
        <w:rPr>
          <w:rFonts w:ascii="Arial" w:hAnsi="Arial" w:cs="Arial"/>
          <w:b/>
        </w:rPr>
        <w:t xml:space="preserve">.  </w:t>
      </w:r>
      <w:r w:rsidR="006C4461" w:rsidRPr="00495AD5">
        <w:rPr>
          <w:rFonts w:ascii="Arial" w:hAnsi="Arial" w:cs="Arial"/>
          <w:b/>
        </w:rPr>
        <w:t>Call to The Public</w:t>
      </w:r>
    </w:p>
    <w:p w14:paraId="04061D36" w14:textId="1C253E8F" w:rsidR="00495AD5" w:rsidRDefault="00495AD5" w:rsidP="00495AD5">
      <w:pPr>
        <w:ind w:left="450"/>
        <w:jc w:val="both"/>
        <w:rPr>
          <w:rFonts w:ascii="Arial" w:hAnsi="Arial" w:cs="Arial"/>
          <w:bCs/>
        </w:rPr>
      </w:pPr>
      <w:r>
        <w:rPr>
          <w:rFonts w:ascii="Arial" w:hAnsi="Arial" w:cs="Arial"/>
          <w:bCs/>
        </w:rPr>
        <w:t xml:space="preserve">PBWDB Member, Kaaren-Lyn Graves, shared </w:t>
      </w:r>
      <w:r w:rsidR="00BD3990">
        <w:rPr>
          <w:rFonts w:ascii="Arial" w:hAnsi="Arial" w:cs="Arial"/>
          <w:bCs/>
        </w:rPr>
        <w:t xml:space="preserve">the Arizona Hispanic Chamber just received a $260,000 grant to help businesses, small and minority, to help with pivot strategies.  </w:t>
      </w:r>
    </w:p>
    <w:p w14:paraId="0C4E8F80" w14:textId="3CE3E190" w:rsidR="00495AD5" w:rsidRDefault="00495AD5" w:rsidP="00495AD5">
      <w:pPr>
        <w:ind w:left="450"/>
        <w:jc w:val="both"/>
        <w:rPr>
          <w:rFonts w:ascii="Arial" w:hAnsi="Arial" w:cs="Arial"/>
          <w:bCs/>
        </w:rPr>
      </w:pPr>
    </w:p>
    <w:p w14:paraId="0D5136C5" w14:textId="07308046" w:rsidR="00495AD5" w:rsidRPr="00495AD5" w:rsidRDefault="00495AD5" w:rsidP="00495AD5">
      <w:pPr>
        <w:ind w:left="450"/>
        <w:jc w:val="both"/>
        <w:rPr>
          <w:rFonts w:ascii="Arial" w:hAnsi="Arial" w:cs="Arial"/>
          <w:bCs/>
        </w:rPr>
      </w:pPr>
      <w:r>
        <w:rPr>
          <w:rFonts w:ascii="Arial" w:hAnsi="Arial" w:cs="Arial"/>
          <w:bCs/>
        </w:rPr>
        <w:t>PBWDB Vice Chair, Michael Hale, shared</w:t>
      </w:r>
      <w:r w:rsidR="00BD3990">
        <w:rPr>
          <w:rFonts w:ascii="Arial" w:hAnsi="Arial" w:cs="Arial"/>
          <w:bCs/>
        </w:rPr>
        <w:t xml:space="preserve"> that he would like to see ongoing updates on employee retention for WIOA participants.  This request will go to the Program Excellence Committee (PEC). </w:t>
      </w:r>
    </w:p>
    <w:p w14:paraId="68058287" w14:textId="2B94991F" w:rsidR="00F37556" w:rsidRDefault="00F37556" w:rsidP="00466FD2">
      <w:pPr>
        <w:pStyle w:val="ListParagraph"/>
        <w:ind w:left="360" w:firstLine="90"/>
        <w:jc w:val="both"/>
        <w:rPr>
          <w:rFonts w:ascii="Arial" w:hAnsi="Arial" w:cs="Arial"/>
        </w:rPr>
      </w:pPr>
    </w:p>
    <w:p w14:paraId="366D5BC5" w14:textId="77777777" w:rsidR="005B424B" w:rsidRDefault="005B424B" w:rsidP="00F37556">
      <w:pPr>
        <w:pStyle w:val="ListParagraph"/>
        <w:ind w:left="360"/>
        <w:jc w:val="both"/>
        <w:rPr>
          <w:rFonts w:ascii="Arial" w:hAnsi="Arial" w:cs="Arial"/>
        </w:rPr>
      </w:pPr>
    </w:p>
    <w:p w14:paraId="1C666F88" w14:textId="77777777" w:rsidR="005B424B" w:rsidRDefault="005B424B" w:rsidP="00F37556">
      <w:pPr>
        <w:pStyle w:val="ListParagraph"/>
        <w:ind w:left="360"/>
        <w:jc w:val="both"/>
        <w:rPr>
          <w:rFonts w:ascii="Arial" w:hAnsi="Arial" w:cs="Arial"/>
        </w:rPr>
      </w:pPr>
    </w:p>
    <w:p w14:paraId="1F7C38E4" w14:textId="3170477A" w:rsidR="00134217" w:rsidRDefault="00134217" w:rsidP="00134217">
      <w:pPr>
        <w:jc w:val="both"/>
        <w:rPr>
          <w:rFonts w:ascii="Arial" w:hAnsi="Arial" w:cs="Arial"/>
        </w:rPr>
      </w:pPr>
      <w:r w:rsidRPr="001D6D6D">
        <w:rPr>
          <w:rFonts w:ascii="Arial" w:hAnsi="Arial" w:cs="Arial"/>
          <w:b/>
        </w:rPr>
        <w:t>1</w:t>
      </w:r>
      <w:r w:rsidR="00064538">
        <w:rPr>
          <w:rFonts w:ascii="Arial" w:hAnsi="Arial" w:cs="Arial"/>
          <w:b/>
        </w:rPr>
        <w:t>3</w:t>
      </w:r>
      <w:r w:rsidRPr="001D6D6D">
        <w:rPr>
          <w:rFonts w:ascii="Arial" w:hAnsi="Arial" w:cs="Arial"/>
          <w:b/>
        </w:rPr>
        <w:t>.  Adjournment</w:t>
      </w:r>
    </w:p>
    <w:p w14:paraId="7B9F56AB" w14:textId="2D2C6A7A" w:rsidR="00134217" w:rsidRDefault="00134217" w:rsidP="00C26E01">
      <w:pPr>
        <w:ind w:left="492"/>
        <w:jc w:val="both"/>
        <w:rPr>
          <w:rFonts w:ascii="Arial" w:hAnsi="Arial" w:cs="Arial"/>
        </w:rPr>
      </w:pPr>
      <w:r w:rsidRPr="00524BCF">
        <w:rPr>
          <w:rFonts w:ascii="Arial" w:hAnsi="Arial" w:cs="Arial"/>
          <w:b/>
        </w:rPr>
        <w:t>A motion to adjourn the meeting was made at 10:</w:t>
      </w:r>
      <w:r w:rsidR="00064538">
        <w:rPr>
          <w:rFonts w:ascii="Arial" w:hAnsi="Arial" w:cs="Arial"/>
          <w:b/>
        </w:rPr>
        <w:t>30</w:t>
      </w:r>
      <w:r w:rsidR="00C26E01">
        <w:rPr>
          <w:rFonts w:ascii="Arial" w:hAnsi="Arial" w:cs="Arial"/>
          <w:b/>
        </w:rPr>
        <w:t xml:space="preserve"> </w:t>
      </w:r>
      <w:r w:rsidR="00D064DC" w:rsidRPr="00524BCF">
        <w:rPr>
          <w:rFonts w:ascii="Arial" w:hAnsi="Arial" w:cs="Arial"/>
          <w:b/>
        </w:rPr>
        <w:t>a.m.</w:t>
      </w:r>
      <w:r w:rsidR="00D064DC">
        <w:rPr>
          <w:rFonts w:ascii="Arial" w:hAnsi="Arial" w:cs="Arial"/>
        </w:rPr>
        <w:t xml:space="preserve"> by </w:t>
      </w:r>
      <w:r w:rsidR="008B1ADB">
        <w:rPr>
          <w:rFonts w:ascii="Arial" w:hAnsi="Arial" w:cs="Arial"/>
        </w:rPr>
        <w:t>PBWD Board Member</w:t>
      </w:r>
      <w:r w:rsidR="00064538">
        <w:rPr>
          <w:rFonts w:ascii="Arial" w:hAnsi="Arial" w:cs="Arial"/>
        </w:rPr>
        <w:t>,</w:t>
      </w:r>
      <w:r w:rsidR="008B1ADB">
        <w:rPr>
          <w:rFonts w:ascii="Arial" w:hAnsi="Arial" w:cs="Arial"/>
        </w:rPr>
        <w:t xml:space="preserve"> </w:t>
      </w:r>
      <w:r w:rsidR="00064538">
        <w:rPr>
          <w:rFonts w:ascii="Arial" w:hAnsi="Arial" w:cs="Arial"/>
        </w:rPr>
        <w:t>Michelle Jameson,</w:t>
      </w:r>
      <w:r w:rsidR="00C26E01">
        <w:rPr>
          <w:rFonts w:ascii="Arial" w:hAnsi="Arial" w:cs="Arial"/>
        </w:rPr>
        <w:t xml:space="preserve"> and seconded by </w:t>
      </w:r>
      <w:r w:rsidR="00064538">
        <w:rPr>
          <w:rFonts w:ascii="Arial" w:hAnsi="Arial" w:cs="Arial"/>
        </w:rPr>
        <w:t xml:space="preserve">PBWDB Vice Chair, Michael Hale. </w:t>
      </w:r>
      <w:r w:rsidR="00C26E01">
        <w:rPr>
          <w:rFonts w:ascii="Arial" w:hAnsi="Arial" w:cs="Arial"/>
        </w:rPr>
        <w:t xml:space="preserve"> </w:t>
      </w:r>
    </w:p>
    <w:p w14:paraId="2ACCE824" w14:textId="77777777" w:rsidR="00C26E01" w:rsidRDefault="00C26E01" w:rsidP="00C26E01">
      <w:pPr>
        <w:ind w:left="492"/>
        <w:jc w:val="both"/>
        <w:rPr>
          <w:rFonts w:ascii="Arial" w:hAnsi="Arial" w:cs="Arial"/>
        </w:rPr>
      </w:pPr>
    </w:p>
    <w:p w14:paraId="11F27709" w14:textId="22BA1325" w:rsidR="003C6D30" w:rsidRDefault="003C6D30" w:rsidP="003C6D30">
      <w:pPr>
        <w:ind w:left="450"/>
        <w:jc w:val="both"/>
        <w:rPr>
          <w:rFonts w:ascii="Arial" w:hAnsi="Arial" w:cs="Arial"/>
        </w:rPr>
      </w:pPr>
      <w:r w:rsidRPr="0076068A">
        <w:rPr>
          <w:rFonts w:ascii="Arial" w:hAnsi="Arial" w:cs="Arial"/>
          <w:b/>
        </w:rPr>
        <w:t>Approved:</w:t>
      </w:r>
      <w:r>
        <w:rPr>
          <w:rFonts w:ascii="Arial" w:hAnsi="Arial" w:cs="Arial"/>
        </w:rPr>
        <w:t xml:space="preserve"> </w:t>
      </w:r>
      <w:r w:rsidR="00064538">
        <w:rPr>
          <w:rFonts w:ascii="Arial" w:hAnsi="Arial" w:cs="Arial"/>
        </w:rPr>
        <w:t>Edward Abramowitz, Yolanda Bejarano, Nick Bielinski, Audrey Bohanan, Susan Ciardullo, Steven Cramer, Latasha Causey, Jan Davis, Nick DePorter, James Frolov, Erick Garcia, Kaaren-Lyn Graves, Michael Hale, Travis Hardin, Michelle Jameson, Jenna Kohl, Brandon Ramsey, Fabian Sandez, Melissa Trujillo, and Dean Van Kirk.</w:t>
      </w:r>
    </w:p>
    <w:p w14:paraId="1DCD5276" w14:textId="77777777" w:rsidR="003C6D30" w:rsidRDefault="003C6D30" w:rsidP="003C6D30">
      <w:pPr>
        <w:ind w:left="360"/>
        <w:jc w:val="both"/>
        <w:rPr>
          <w:rFonts w:ascii="Arial" w:hAnsi="Arial" w:cs="Arial"/>
        </w:rPr>
      </w:pPr>
    </w:p>
    <w:p w14:paraId="68E14990" w14:textId="77777777" w:rsidR="003C6D30" w:rsidRDefault="003C6D30" w:rsidP="003C6D30">
      <w:pPr>
        <w:ind w:left="360" w:firstLine="90"/>
        <w:jc w:val="both"/>
        <w:rPr>
          <w:rFonts w:ascii="Arial" w:hAnsi="Arial" w:cs="Arial"/>
        </w:rPr>
      </w:pPr>
      <w:r w:rsidRPr="0076068A">
        <w:rPr>
          <w:rFonts w:ascii="Arial" w:hAnsi="Arial" w:cs="Arial"/>
          <w:b/>
        </w:rPr>
        <w:t>Opposed</w:t>
      </w:r>
      <w:r w:rsidRPr="0076068A">
        <w:rPr>
          <w:rFonts w:ascii="Arial" w:hAnsi="Arial" w:cs="Arial"/>
          <w:i/>
        </w:rPr>
        <w:t>:</w:t>
      </w:r>
      <w:r>
        <w:rPr>
          <w:rFonts w:ascii="Arial" w:hAnsi="Arial" w:cs="Arial"/>
        </w:rPr>
        <w:t xml:space="preserve"> None</w:t>
      </w:r>
    </w:p>
    <w:p w14:paraId="25D00B35" w14:textId="77777777" w:rsidR="003C6D30" w:rsidRDefault="003C6D30" w:rsidP="003C6D30">
      <w:pPr>
        <w:ind w:left="360" w:firstLine="180"/>
        <w:jc w:val="both"/>
        <w:rPr>
          <w:rFonts w:ascii="Arial" w:hAnsi="Arial" w:cs="Arial"/>
          <w:b/>
        </w:rPr>
      </w:pPr>
    </w:p>
    <w:p w14:paraId="394AA754" w14:textId="5615B20B" w:rsidR="000F5CFC" w:rsidRPr="00D43D9F" w:rsidRDefault="00134217" w:rsidP="003C6D30">
      <w:pPr>
        <w:ind w:left="360" w:firstLine="90"/>
        <w:jc w:val="both"/>
        <w:rPr>
          <w:rFonts w:ascii="Arial" w:hAnsi="Arial" w:cs="Arial"/>
          <w:b/>
        </w:rPr>
      </w:pPr>
      <w:r>
        <w:rPr>
          <w:rFonts w:ascii="Arial" w:hAnsi="Arial" w:cs="Arial"/>
          <w:b/>
        </w:rPr>
        <w:t>All were in favor and the meeting adjourned</w:t>
      </w:r>
      <w:r w:rsidR="00C26E01">
        <w:rPr>
          <w:rFonts w:ascii="Arial" w:hAnsi="Arial" w:cs="Arial"/>
          <w:b/>
        </w:rPr>
        <w:t xml:space="preserve"> at 10:</w:t>
      </w:r>
      <w:r w:rsidR="00064538">
        <w:rPr>
          <w:rFonts w:ascii="Arial" w:hAnsi="Arial" w:cs="Arial"/>
          <w:b/>
        </w:rPr>
        <w:t>30</w:t>
      </w:r>
      <w:r w:rsidR="00C26E01">
        <w:rPr>
          <w:rFonts w:ascii="Arial" w:hAnsi="Arial" w:cs="Arial"/>
          <w:b/>
        </w:rPr>
        <w:t xml:space="preserve"> </w:t>
      </w:r>
      <w:r w:rsidR="00101434">
        <w:rPr>
          <w:rFonts w:ascii="Arial" w:hAnsi="Arial" w:cs="Arial"/>
          <w:b/>
        </w:rPr>
        <w:t>a.m.</w:t>
      </w:r>
    </w:p>
    <w:sectPr w:rsidR="000F5CFC" w:rsidRPr="00D43D9F"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205A" w14:textId="77777777" w:rsidR="00363568" w:rsidRDefault="00363568" w:rsidP="00A07E9F">
      <w:r>
        <w:separator/>
      </w:r>
    </w:p>
  </w:endnote>
  <w:endnote w:type="continuationSeparator" w:id="0">
    <w:p w14:paraId="0A1E0D8B" w14:textId="77777777" w:rsidR="00363568" w:rsidRDefault="00363568"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4BA0" w14:textId="77777777" w:rsidR="0084405F" w:rsidRDefault="006171B5">
    <w:pPr>
      <w:pStyle w:val="Footer"/>
      <w:rPr>
        <w:rFonts w:ascii="Arial" w:hAnsi="Arial" w:cs="Arial"/>
        <w:sz w:val="20"/>
        <w:szCs w:val="20"/>
      </w:rPr>
    </w:pPr>
    <w:r>
      <w:rPr>
        <w:rFonts w:ascii="Arial" w:hAnsi="Arial" w:cs="Arial"/>
        <w:sz w:val="20"/>
        <w:szCs w:val="20"/>
      </w:rPr>
      <w:t>July 9</w:t>
    </w:r>
    <w:r w:rsidR="009D7FFE">
      <w:rPr>
        <w:rFonts w:ascii="Arial" w:hAnsi="Arial" w:cs="Arial"/>
        <w:sz w:val="20"/>
        <w:szCs w:val="20"/>
      </w:rPr>
      <w:t>, 2020</w:t>
    </w:r>
    <w:r w:rsidR="0084405F">
      <w:rPr>
        <w:rFonts w:ascii="Arial" w:hAnsi="Arial" w:cs="Arial"/>
        <w:sz w:val="20"/>
        <w:szCs w:val="20"/>
      </w:rPr>
      <w:t xml:space="preserve"> Phoenix Business and Workforce Development Board </w:t>
    </w:r>
    <w:r w:rsidR="009D7FFE">
      <w:rPr>
        <w:rFonts w:ascii="Arial" w:hAnsi="Arial" w:cs="Arial"/>
        <w:sz w:val="20"/>
        <w:szCs w:val="20"/>
      </w:rPr>
      <w:t xml:space="preserve">Meeting </w:t>
    </w:r>
    <w:r w:rsidR="0084405F">
      <w:rPr>
        <w:rFonts w:ascii="Arial" w:hAnsi="Arial" w:cs="Arial"/>
        <w:sz w:val="20"/>
        <w:szCs w:val="20"/>
      </w:rPr>
      <w:t>Minutes</w:t>
    </w:r>
  </w:p>
  <w:p w14:paraId="1E540315" w14:textId="77777777" w:rsidR="0084405F" w:rsidRPr="00A07E9F" w:rsidRDefault="0084405F">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240750">
      <w:rPr>
        <w:rFonts w:ascii="Arial" w:hAnsi="Arial" w:cs="Arial"/>
        <w:noProof/>
        <w:sz w:val="20"/>
        <w:szCs w:val="20"/>
      </w:rPr>
      <w:t>6</w:t>
    </w:r>
    <w:r w:rsidRPr="00A07E9F">
      <w:rPr>
        <w:rFonts w:ascii="Arial" w:hAnsi="Arial" w:cs="Arial"/>
        <w:sz w:val="20"/>
        <w:szCs w:val="20"/>
      </w:rPr>
      <w:fldChar w:fldCharType="end"/>
    </w:r>
  </w:p>
  <w:p w14:paraId="1806FAD2" w14:textId="77777777" w:rsidR="0084405F" w:rsidRDefault="0084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C42F" w14:textId="77777777" w:rsidR="00363568" w:rsidRDefault="00363568" w:rsidP="00A07E9F">
      <w:r>
        <w:separator/>
      </w:r>
    </w:p>
  </w:footnote>
  <w:footnote w:type="continuationSeparator" w:id="0">
    <w:p w14:paraId="6891DCE4" w14:textId="77777777" w:rsidR="00363568" w:rsidRDefault="00363568"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37ED" w14:textId="51F7512C" w:rsidR="00CB294E" w:rsidRDefault="00CB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1BF6" w14:textId="17F1F4A1" w:rsidR="009E6577" w:rsidRDefault="009E6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2771" w14:textId="59A60AC0" w:rsidR="0084405F" w:rsidRPr="00CC704F" w:rsidRDefault="006761F6" w:rsidP="00CC704F">
    <w:pPr>
      <w:pStyle w:val="Header"/>
      <w:tabs>
        <w:tab w:val="clear" w:pos="4680"/>
        <w:tab w:val="center" w:pos="6390"/>
      </w:tabs>
      <w:jc w:val="center"/>
    </w:pPr>
    <w:r>
      <w:rPr>
        <w:noProof/>
      </w:rPr>
      <mc:AlternateContent>
        <mc:Choice Requires="wps">
          <w:drawing>
            <wp:anchor distT="45720" distB="45720" distL="114300" distR="114300" simplePos="0" relativeHeight="251657216" behindDoc="0" locked="0" layoutInCell="1" allowOverlap="1" wp14:anchorId="3F45EA7F" wp14:editId="7841D1D7">
              <wp:simplePos x="0" y="0"/>
              <wp:positionH relativeFrom="column">
                <wp:posOffset>-992505</wp:posOffset>
              </wp:positionH>
              <wp:positionV relativeFrom="paragraph">
                <wp:posOffset>-207645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7C2E6A" w14:textId="77777777" w:rsidR="006761F6" w:rsidRPr="006761F6" w:rsidRDefault="006761F6">
                          <w:pPr>
                            <w:rPr>
                              <w:b/>
                              <w:color w:val="C00000"/>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45EA7F" id="_x0000_t202" coordsize="21600,21600" o:spt="202" path="m,l,21600r21600,l21600,xe">
              <v:stroke joinstyle="miter"/>
              <v:path gradientshapeok="t" o:connecttype="rect"/>
            </v:shapetype>
            <v:shape id="Text Box 2" o:spid="_x0000_s1026" type="#_x0000_t202" style="position:absolute;left:0;text-align:left;margin-left:-78.15pt;margin-top:-16.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" stroked="f">
              <v:textbox style="mso-fit-shape-to-text:t">
                <w:txbxContent>
                  <w:p w14:paraId="2A7C2E6A" w14:textId="77777777" w:rsidR="006761F6" w:rsidRPr="006761F6" w:rsidRDefault="006761F6">
                    <w:pPr>
                      <w:rPr>
                        <w:b/>
                        <w:color w:val="C00000"/>
                        <w:sz w:val="28"/>
                        <w:szCs w:val="28"/>
                      </w:rPr>
                    </w:pPr>
                  </w:p>
                </w:txbxContent>
              </v:textbox>
            </v:shape>
          </w:pict>
        </mc:Fallback>
      </mc:AlternateContent>
    </w:r>
    <w:r w:rsidR="0084405F" w:rsidRPr="005A3218">
      <w:rPr>
        <w:b/>
        <w:noProof/>
        <w:sz w:val="23"/>
        <w:szCs w:val="23"/>
      </w:rPr>
      <w:drawing>
        <wp:inline distT="0" distB="0" distL="0" distR="0" wp14:anchorId="101C1ECB" wp14:editId="21D604A0">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33"/>
    <w:multiLevelType w:val="hybridMultilevel"/>
    <w:tmpl w:val="AC9E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53F15"/>
    <w:multiLevelType w:val="hybridMultilevel"/>
    <w:tmpl w:val="8C10A8D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A206F8F"/>
    <w:multiLevelType w:val="hybridMultilevel"/>
    <w:tmpl w:val="4306981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220D74E1"/>
    <w:multiLevelType w:val="hybridMultilevel"/>
    <w:tmpl w:val="98E4DDE6"/>
    <w:lvl w:ilvl="0" w:tplc="3A7283F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C35664"/>
    <w:multiLevelType w:val="hybridMultilevel"/>
    <w:tmpl w:val="E15C1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914C5"/>
    <w:multiLevelType w:val="hybridMultilevel"/>
    <w:tmpl w:val="03BED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FB3CF9"/>
    <w:multiLevelType w:val="hybridMultilevel"/>
    <w:tmpl w:val="9B602314"/>
    <w:lvl w:ilvl="0" w:tplc="05D40676">
      <w:start w:val="1"/>
      <w:numFmt w:val="bullet"/>
      <w:lvlText w:val="•"/>
      <w:lvlJc w:val="left"/>
      <w:pPr>
        <w:tabs>
          <w:tab w:val="num" w:pos="720"/>
        </w:tabs>
        <w:ind w:left="720" w:hanging="360"/>
      </w:pPr>
      <w:rPr>
        <w:rFonts w:ascii="Arial" w:hAnsi="Arial" w:hint="default"/>
      </w:rPr>
    </w:lvl>
    <w:lvl w:ilvl="1" w:tplc="2892ED4C">
      <w:start w:val="1"/>
      <w:numFmt w:val="bullet"/>
      <w:lvlText w:val="•"/>
      <w:lvlJc w:val="left"/>
      <w:pPr>
        <w:tabs>
          <w:tab w:val="num" w:pos="1440"/>
        </w:tabs>
        <w:ind w:left="1440" w:hanging="360"/>
      </w:pPr>
      <w:rPr>
        <w:rFonts w:ascii="Arial" w:hAnsi="Arial" w:hint="default"/>
      </w:rPr>
    </w:lvl>
    <w:lvl w:ilvl="2" w:tplc="17C8A0F4" w:tentative="1">
      <w:start w:val="1"/>
      <w:numFmt w:val="bullet"/>
      <w:lvlText w:val="•"/>
      <w:lvlJc w:val="left"/>
      <w:pPr>
        <w:tabs>
          <w:tab w:val="num" w:pos="2160"/>
        </w:tabs>
        <w:ind w:left="2160" w:hanging="360"/>
      </w:pPr>
      <w:rPr>
        <w:rFonts w:ascii="Arial" w:hAnsi="Arial" w:hint="default"/>
      </w:rPr>
    </w:lvl>
    <w:lvl w:ilvl="3" w:tplc="32322606" w:tentative="1">
      <w:start w:val="1"/>
      <w:numFmt w:val="bullet"/>
      <w:lvlText w:val="•"/>
      <w:lvlJc w:val="left"/>
      <w:pPr>
        <w:tabs>
          <w:tab w:val="num" w:pos="2880"/>
        </w:tabs>
        <w:ind w:left="2880" w:hanging="360"/>
      </w:pPr>
      <w:rPr>
        <w:rFonts w:ascii="Arial" w:hAnsi="Arial" w:hint="default"/>
      </w:rPr>
    </w:lvl>
    <w:lvl w:ilvl="4" w:tplc="0DA2735E" w:tentative="1">
      <w:start w:val="1"/>
      <w:numFmt w:val="bullet"/>
      <w:lvlText w:val="•"/>
      <w:lvlJc w:val="left"/>
      <w:pPr>
        <w:tabs>
          <w:tab w:val="num" w:pos="3600"/>
        </w:tabs>
        <w:ind w:left="3600" w:hanging="360"/>
      </w:pPr>
      <w:rPr>
        <w:rFonts w:ascii="Arial" w:hAnsi="Arial" w:hint="default"/>
      </w:rPr>
    </w:lvl>
    <w:lvl w:ilvl="5" w:tplc="5E3C9D2A" w:tentative="1">
      <w:start w:val="1"/>
      <w:numFmt w:val="bullet"/>
      <w:lvlText w:val="•"/>
      <w:lvlJc w:val="left"/>
      <w:pPr>
        <w:tabs>
          <w:tab w:val="num" w:pos="4320"/>
        </w:tabs>
        <w:ind w:left="4320" w:hanging="360"/>
      </w:pPr>
      <w:rPr>
        <w:rFonts w:ascii="Arial" w:hAnsi="Arial" w:hint="default"/>
      </w:rPr>
    </w:lvl>
    <w:lvl w:ilvl="6" w:tplc="BA0AB88A" w:tentative="1">
      <w:start w:val="1"/>
      <w:numFmt w:val="bullet"/>
      <w:lvlText w:val="•"/>
      <w:lvlJc w:val="left"/>
      <w:pPr>
        <w:tabs>
          <w:tab w:val="num" w:pos="5040"/>
        </w:tabs>
        <w:ind w:left="5040" w:hanging="360"/>
      </w:pPr>
      <w:rPr>
        <w:rFonts w:ascii="Arial" w:hAnsi="Arial" w:hint="default"/>
      </w:rPr>
    </w:lvl>
    <w:lvl w:ilvl="7" w:tplc="3EB62AFA" w:tentative="1">
      <w:start w:val="1"/>
      <w:numFmt w:val="bullet"/>
      <w:lvlText w:val="•"/>
      <w:lvlJc w:val="left"/>
      <w:pPr>
        <w:tabs>
          <w:tab w:val="num" w:pos="5760"/>
        </w:tabs>
        <w:ind w:left="5760" w:hanging="360"/>
      </w:pPr>
      <w:rPr>
        <w:rFonts w:ascii="Arial" w:hAnsi="Arial" w:hint="default"/>
      </w:rPr>
    </w:lvl>
    <w:lvl w:ilvl="8" w:tplc="39944B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BB7619"/>
    <w:multiLevelType w:val="hybridMultilevel"/>
    <w:tmpl w:val="05A29776"/>
    <w:lvl w:ilvl="0" w:tplc="B0D0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1F3C27"/>
    <w:multiLevelType w:val="hybridMultilevel"/>
    <w:tmpl w:val="E17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84"/>
    <w:multiLevelType w:val="hybridMultilevel"/>
    <w:tmpl w:val="25E6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B476D"/>
    <w:multiLevelType w:val="hybridMultilevel"/>
    <w:tmpl w:val="A8A44CCE"/>
    <w:lvl w:ilvl="0" w:tplc="D3F641C6">
      <w:start w:val="1"/>
      <w:numFmt w:val="bullet"/>
      <w:lvlText w:val="•"/>
      <w:lvlJc w:val="left"/>
      <w:pPr>
        <w:tabs>
          <w:tab w:val="num" w:pos="720"/>
        </w:tabs>
        <w:ind w:left="720" w:hanging="360"/>
      </w:pPr>
      <w:rPr>
        <w:rFonts w:ascii="Arial" w:hAnsi="Arial" w:hint="default"/>
      </w:rPr>
    </w:lvl>
    <w:lvl w:ilvl="1" w:tplc="B35A1D5E">
      <w:start w:val="1"/>
      <w:numFmt w:val="bullet"/>
      <w:lvlText w:val="•"/>
      <w:lvlJc w:val="left"/>
      <w:pPr>
        <w:tabs>
          <w:tab w:val="num" w:pos="1440"/>
        </w:tabs>
        <w:ind w:left="1440" w:hanging="360"/>
      </w:pPr>
      <w:rPr>
        <w:rFonts w:ascii="Arial" w:hAnsi="Arial" w:hint="default"/>
      </w:rPr>
    </w:lvl>
    <w:lvl w:ilvl="2" w:tplc="18F0045A" w:tentative="1">
      <w:start w:val="1"/>
      <w:numFmt w:val="bullet"/>
      <w:lvlText w:val="•"/>
      <w:lvlJc w:val="left"/>
      <w:pPr>
        <w:tabs>
          <w:tab w:val="num" w:pos="2160"/>
        </w:tabs>
        <w:ind w:left="2160" w:hanging="360"/>
      </w:pPr>
      <w:rPr>
        <w:rFonts w:ascii="Arial" w:hAnsi="Arial" w:hint="default"/>
      </w:rPr>
    </w:lvl>
    <w:lvl w:ilvl="3" w:tplc="3196B25A" w:tentative="1">
      <w:start w:val="1"/>
      <w:numFmt w:val="bullet"/>
      <w:lvlText w:val="•"/>
      <w:lvlJc w:val="left"/>
      <w:pPr>
        <w:tabs>
          <w:tab w:val="num" w:pos="2880"/>
        </w:tabs>
        <w:ind w:left="2880" w:hanging="360"/>
      </w:pPr>
      <w:rPr>
        <w:rFonts w:ascii="Arial" w:hAnsi="Arial" w:hint="default"/>
      </w:rPr>
    </w:lvl>
    <w:lvl w:ilvl="4" w:tplc="9C32C08C" w:tentative="1">
      <w:start w:val="1"/>
      <w:numFmt w:val="bullet"/>
      <w:lvlText w:val="•"/>
      <w:lvlJc w:val="left"/>
      <w:pPr>
        <w:tabs>
          <w:tab w:val="num" w:pos="3600"/>
        </w:tabs>
        <w:ind w:left="3600" w:hanging="360"/>
      </w:pPr>
      <w:rPr>
        <w:rFonts w:ascii="Arial" w:hAnsi="Arial" w:hint="default"/>
      </w:rPr>
    </w:lvl>
    <w:lvl w:ilvl="5" w:tplc="5A0E2DDE" w:tentative="1">
      <w:start w:val="1"/>
      <w:numFmt w:val="bullet"/>
      <w:lvlText w:val="•"/>
      <w:lvlJc w:val="left"/>
      <w:pPr>
        <w:tabs>
          <w:tab w:val="num" w:pos="4320"/>
        </w:tabs>
        <w:ind w:left="4320" w:hanging="360"/>
      </w:pPr>
      <w:rPr>
        <w:rFonts w:ascii="Arial" w:hAnsi="Arial" w:hint="default"/>
      </w:rPr>
    </w:lvl>
    <w:lvl w:ilvl="6" w:tplc="05225BA6" w:tentative="1">
      <w:start w:val="1"/>
      <w:numFmt w:val="bullet"/>
      <w:lvlText w:val="•"/>
      <w:lvlJc w:val="left"/>
      <w:pPr>
        <w:tabs>
          <w:tab w:val="num" w:pos="5040"/>
        </w:tabs>
        <w:ind w:left="5040" w:hanging="360"/>
      </w:pPr>
      <w:rPr>
        <w:rFonts w:ascii="Arial" w:hAnsi="Arial" w:hint="default"/>
      </w:rPr>
    </w:lvl>
    <w:lvl w:ilvl="7" w:tplc="7B1EA856" w:tentative="1">
      <w:start w:val="1"/>
      <w:numFmt w:val="bullet"/>
      <w:lvlText w:val="•"/>
      <w:lvlJc w:val="left"/>
      <w:pPr>
        <w:tabs>
          <w:tab w:val="num" w:pos="5760"/>
        </w:tabs>
        <w:ind w:left="5760" w:hanging="360"/>
      </w:pPr>
      <w:rPr>
        <w:rFonts w:ascii="Arial" w:hAnsi="Arial" w:hint="default"/>
      </w:rPr>
    </w:lvl>
    <w:lvl w:ilvl="8" w:tplc="661002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642ED3"/>
    <w:multiLevelType w:val="hybridMultilevel"/>
    <w:tmpl w:val="2D2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15DB8"/>
    <w:multiLevelType w:val="hybridMultilevel"/>
    <w:tmpl w:val="1ED8A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3F1FC7"/>
    <w:multiLevelType w:val="hybridMultilevel"/>
    <w:tmpl w:val="B1C2CD5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255CB4"/>
    <w:multiLevelType w:val="hybridMultilevel"/>
    <w:tmpl w:val="D37E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C50D2C"/>
    <w:multiLevelType w:val="hybridMultilevel"/>
    <w:tmpl w:val="99C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23686"/>
    <w:multiLevelType w:val="hybridMultilevel"/>
    <w:tmpl w:val="2A624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8D59D5"/>
    <w:multiLevelType w:val="hybridMultilevel"/>
    <w:tmpl w:val="12B62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492CDA"/>
    <w:multiLevelType w:val="hybridMultilevel"/>
    <w:tmpl w:val="ADBC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F2B80"/>
    <w:multiLevelType w:val="hybridMultilevel"/>
    <w:tmpl w:val="88E401BE"/>
    <w:lvl w:ilvl="0" w:tplc="41F260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3"/>
  </w:num>
  <w:num w:numId="4">
    <w:abstractNumId w:val="1"/>
  </w:num>
  <w:num w:numId="5">
    <w:abstractNumId w:val="16"/>
  </w:num>
  <w:num w:numId="6">
    <w:abstractNumId w:val="12"/>
  </w:num>
  <w:num w:numId="7">
    <w:abstractNumId w:val="2"/>
  </w:num>
  <w:num w:numId="8">
    <w:abstractNumId w:val="9"/>
  </w:num>
  <w:num w:numId="9">
    <w:abstractNumId w:val="7"/>
  </w:num>
  <w:num w:numId="10">
    <w:abstractNumId w:val="10"/>
  </w:num>
  <w:num w:numId="11">
    <w:abstractNumId w:val="6"/>
  </w:num>
  <w:num w:numId="12">
    <w:abstractNumId w:val="17"/>
  </w:num>
  <w:num w:numId="13">
    <w:abstractNumId w:val="15"/>
  </w:num>
  <w:num w:numId="14">
    <w:abstractNumId w:val="11"/>
  </w:num>
  <w:num w:numId="15">
    <w:abstractNumId w:val="8"/>
  </w:num>
  <w:num w:numId="16">
    <w:abstractNumId w:val="19"/>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ADA"/>
    <w:rsid w:val="00003BE2"/>
    <w:rsid w:val="00003C4B"/>
    <w:rsid w:val="00003E40"/>
    <w:rsid w:val="00005CFD"/>
    <w:rsid w:val="00006CD8"/>
    <w:rsid w:val="0000786B"/>
    <w:rsid w:val="0001016A"/>
    <w:rsid w:val="00010A58"/>
    <w:rsid w:val="00010D9E"/>
    <w:rsid w:val="00012357"/>
    <w:rsid w:val="000129A5"/>
    <w:rsid w:val="00012A88"/>
    <w:rsid w:val="00012B73"/>
    <w:rsid w:val="000136DD"/>
    <w:rsid w:val="00014F70"/>
    <w:rsid w:val="00015058"/>
    <w:rsid w:val="000159AF"/>
    <w:rsid w:val="000159FE"/>
    <w:rsid w:val="00015B37"/>
    <w:rsid w:val="0001626B"/>
    <w:rsid w:val="0001657D"/>
    <w:rsid w:val="00017DDB"/>
    <w:rsid w:val="00021321"/>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DB4"/>
    <w:rsid w:val="000334E4"/>
    <w:rsid w:val="000342B9"/>
    <w:rsid w:val="0003452F"/>
    <w:rsid w:val="00035745"/>
    <w:rsid w:val="00035768"/>
    <w:rsid w:val="000364C9"/>
    <w:rsid w:val="0003702C"/>
    <w:rsid w:val="00040937"/>
    <w:rsid w:val="00040FFE"/>
    <w:rsid w:val="00041D10"/>
    <w:rsid w:val="00041E7E"/>
    <w:rsid w:val="00042386"/>
    <w:rsid w:val="00042C74"/>
    <w:rsid w:val="00043351"/>
    <w:rsid w:val="00043648"/>
    <w:rsid w:val="0004391F"/>
    <w:rsid w:val="000442CB"/>
    <w:rsid w:val="00044797"/>
    <w:rsid w:val="0004480A"/>
    <w:rsid w:val="0004487D"/>
    <w:rsid w:val="000452A1"/>
    <w:rsid w:val="00045F20"/>
    <w:rsid w:val="00046390"/>
    <w:rsid w:val="00047605"/>
    <w:rsid w:val="000479E1"/>
    <w:rsid w:val="00047A54"/>
    <w:rsid w:val="00050567"/>
    <w:rsid w:val="0005062A"/>
    <w:rsid w:val="0005094B"/>
    <w:rsid w:val="00051133"/>
    <w:rsid w:val="0005191A"/>
    <w:rsid w:val="000529DC"/>
    <w:rsid w:val="00053255"/>
    <w:rsid w:val="0005410F"/>
    <w:rsid w:val="0005460E"/>
    <w:rsid w:val="0005488B"/>
    <w:rsid w:val="000549A7"/>
    <w:rsid w:val="0005518E"/>
    <w:rsid w:val="00055D7E"/>
    <w:rsid w:val="00056138"/>
    <w:rsid w:val="00056363"/>
    <w:rsid w:val="000612B3"/>
    <w:rsid w:val="00063B77"/>
    <w:rsid w:val="000641D9"/>
    <w:rsid w:val="000642BF"/>
    <w:rsid w:val="00064538"/>
    <w:rsid w:val="00064A58"/>
    <w:rsid w:val="000654DE"/>
    <w:rsid w:val="00065CE8"/>
    <w:rsid w:val="000668E6"/>
    <w:rsid w:val="00066D14"/>
    <w:rsid w:val="0007010B"/>
    <w:rsid w:val="00070A72"/>
    <w:rsid w:val="000712E8"/>
    <w:rsid w:val="000716B0"/>
    <w:rsid w:val="00071FF3"/>
    <w:rsid w:val="000725A2"/>
    <w:rsid w:val="000727ED"/>
    <w:rsid w:val="00073EF4"/>
    <w:rsid w:val="000746B4"/>
    <w:rsid w:val="000760A7"/>
    <w:rsid w:val="000767C0"/>
    <w:rsid w:val="00076B82"/>
    <w:rsid w:val="00077277"/>
    <w:rsid w:val="00077FE0"/>
    <w:rsid w:val="0008133A"/>
    <w:rsid w:val="000816E9"/>
    <w:rsid w:val="000826C7"/>
    <w:rsid w:val="00083449"/>
    <w:rsid w:val="00083AB5"/>
    <w:rsid w:val="00083CA3"/>
    <w:rsid w:val="00083DE9"/>
    <w:rsid w:val="0008531C"/>
    <w:rsid w:val="00085DC2"/>
    <w:rsid w:val="00086BE9"/>
    <w:rsid w:val="00086C24"/>
    <w:rsid w:val="00087568"/>
    <w:rsid w:val="00087680"/>
    <w:rsid w:val="0008790F"/>
    <w:rsid w:val="0009017D"/>
    <w:rsid w:val="00090FD0"/>
    <w:rsid w:val="000915D3"/>
    <w:rsid w:val="0009209C"/>
    <w:rsid w:val="0009329A"/>
    <w:rsid w:val="000935EB"/>
    <w:rsid w:val="000952CC"/>
    <w:rsid w:val="00096411"/>
    <w:rsid w:val="00096C0E"/>
    <w:rsid w:val="00096F24"/>
    <w:rsid w:val="00096FB1"/>
    <w:rsid w:val="00097479"/>
    <w:rsid w:val="00097BB8"/>
    <w:rsid w:val="000A1B04"/>
    <w:rsid w:val="000A2A1A"/>
    <w:rsid w:val="000A3719"/>
    <w:rsid w:val="000A3CFD"/>
    <w:rsid w:val="000A4BE2"/>
    <w:rsid w:val="000A550F"/>
    <w:rsid w:val="000A6E1C"/>
    <w:rsid w:val="000A6EA9"/>
    <w:rsid w:val="000A70E1"/>
    <w:rsid w:val="000A7C53"/>
    <w:rsid w:val="000B0871"/>
    <w:rsid w:val="000B0A5C"/>
    <w:rsid w:val="000B0BBD"/>
    <w:rsid w:val="000B0EC9"/>
    <w:rsid w:val="000B17A8"/>
    <w:rsid w:val="000B1824"/>
    <w:rsid w:val="000B1967"/>
    <w:rsid w:val="000B2D6B"/>
    <w:rsid w:val="000B32F6"/>
    <w:rsid w:val="000B3886"/>
    <w:rsid w:val="000B3A8B"/>
    <w:rsid w:val="000B421D"/>
    <w:rsid w:val="000B49EC"/>
    <w:rsid w:val="000B5772"/>
    <w:rsid w:val="000B5C47"/>
    <w:rsid w:val="000B5E11"/>
    <w:rsid w:val="000C0E12"/>
    <w:rsid w:val="000C14BC"/>
    <w:rsid w:val="000C161B"/>
    <w:rsid w:val="000C1647"/>
    <w:rsid w:val="000C24FD"/>
    <w:rsid w:val="000C2C82"/>
    <w:rsid w:val="000C2E13"/>
    <w:rsid w:val="000C350E"/>
    <w:rsid w:val="000C3875"/>
    <w:rsid w:val="000C3F50"/>
    <w:rsid w:val="000C4847"/>
    <w:rsid w:val="000C524D"/>
    <w:rsid w:val="000C7289"/>
    <w:rsid w:val="000C7871"/>
    <w:rsid w:val="000C7A44"/>
    <w:rsid w:val="000D0CA7"/>
    <w:rsid w:val="000D23AA"/>
    <w:rsid w:val="000D23F9"/>
    <w:rsid w:val="000D261E"/>
    <w:rsid w:val="000D327B"/>
    <w:rsid w:val="000D4F26"/>
    <w:rsid w:val="000D5773"/>
    <w:rsid w:val="000D5C2E"/>
    <w:rsid w:val="000D6044"/>
    <w:rsid w:val="000D7CF1"/>
    <w:rsid w:val="000E0484"/>
    <w:rsid w:val="000E1BFA"/>
    <w:rsid w:val="000E2CE7"/>
    <w:rsid w:val="000E2DF5"/>
    <w:rsid w:val="000E3172"/>
    <w:rsid w:val="000E36E3"/>
    <w:rsid w:val="000E506A"/>
    <w:rsid w:val="000E5385"/>
    <w:rsid w:val="000E59CF"/>
    <w:rsid w:val="000E6DE1"/>
    <w:rsid w:val="000E705D"/>
    <w:rsid w:val="000F0BBB"/>
    <w:rsid w:val="000F124F"/>
    <w:rsid w:val="000F24DA"/>
    <w:rsid w:val="000F2B74"/>
    <w:rsid w:val="000F38CE"/>
    <w:rsid w:val="000F4132"/>
    <w:rsid w:val="000F56F2"/>
    <w:rsid w:val="000F5CFC"/>
    <w:rsid w:val="000F5DA2"/>
    <w:rsid w:val="000F6494"/>
    <w:rsid w:val="000F64DF"/>
    <w:rsid w:val="000F6E1F"/>
    <w:rsid w:val="000F74C2"/>
    <w:rsid w:val="0010009A"/>
    <w:rsid w:val="00101434"/>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6B7"/>
    <w:rsid w:val="00111CFD"/>
    <w:rsid w:val="00111F89"/>
    <w:rsid w:val="00112D50"/>
    <w:rsid w:val="0011314B"/>
    <w:rsid w:val="00113DD0"/>
    <w:rsid w:val="0011446A"/>
    <w:rsid w:val="00115243"/>
    <w:rsid w:val="00116676"/>
    <w:rsid w:val="001205FA"/>
    <w:rsid w:val="0012086E"/>
    <w:rsid w:val="00121705"/>
    <w:rsid w:val="00121B23"/>
    <w:rsid w:val="001222B5"/>
    <w:rsid w:val="0012414D"/>
    <w:rsid w:val="0012462A"/>
    <w:rsid w:val="00124B5A"/>
    <w:rsid w:val="001262DE"/>
    <w:rsid w:val="00126585"/>
    <w:rsid w:val="001267AF"/>
    <w:rsid w:val="00126CEB"/>
    <w:rsid w:val="00126FC7"/>
    <w:rsid w:val="00127180"/>
    <w:rsid w:val="0012790F"/>
    <w:rsid w:val="00127F74"/>
    <w:rsid w:val="001304B1"/>
    <w:rsid w:val="00130506"/>
    <w:rsid w:val="001314DC"/>
    <w:rsid w:val="0013308E"/>
    <w:rsid w:val="00133459"/>
    <w:rsid w:val="0013393F"/>
    <w:rsid w:val="00134217"/>
    <w:rsid w:val="00134454"/>
    <w:rsid w:val="001349EB"/>
    <w:rsid w:val="00135451"/>
    <w:rsid w:val="0013577B"/>
    <w:rsid w:val="00135CAB"/>
    <w:rsid w:val="001361AE"/>
    <w:rsid w:val="001362CE"/>
    <w:rsid w:val="0013632E"/>
    <w:rsid w:val="001376A1"/>
    <w:rsid w:val="001403DC"/>
    <w:rsid w:val="0014180C"/>
    <w:rsid w:val="00142D63"/>
    <w:rsid w:val="001432A1"/>
    <w:rsid w:val="00145594"/>
    <w:rsid w:val="001471F5"/>
    <w:rsid w:val="00147856"/>
    <w:rsid w:val="00147A57"/>
    <w:rsid w:val="00147AEE"/>
    <w:rsid w:val="0015002C"/>
    <w:rsid w:val="001505BC"/>
    <w:rsid w:val="001508BD"/>
    <w:rsid w:val="00151FB0"/>
    <w:rsid w:val="001531FF"/>
    <w:rsid w:val="001551CD"/>
    <w:rsid w:val="001554DF"/>
    <w:rsid w:val="00155505"/>
    <w:rsid w:val="001556DF"/>
    <w:rsid w:val="00155863"/>
    <w:rsid w:val="00156784"/>
    <w:rsid w:val="00156FE6"/>
    <w:rsid w:val="001571E3"/>
    <w:rsid w:val="001574D1"/>
    <w:rsid w:val="00157B3E"/>
    <w:rsid w:val="00157C29"/>
    <w:rsid w:val="00160A54"/>
    <w:rsid w:val="00160F8E"/>
    <w:rsid w:val="00162AD5"/>
    <w:rsid w:val="00163A6F"/>
    <w:rsid w:val="00164526"/>
    <w:rsid w:val="00164E3A"/>
    <w:rsid w:val="00165917"/>
    <w:rsid w:val="00165BC9"/>
    <w:rsid w:val="00165BF4"/>
    <w:rsid w:val="00166149"/>
    <w:rsid w:val="00166DED"/>
    <w:rsid w:val="001700B8"/>
    <w:rsid w:val="00171415"/>
    <w:rsid w:val="00171B6A"/>
    <w:rsid w:val="00172050"/>
    <w:rsid w:val="00173037"/>
    <w:rsid w:val="001736D6"/>
    <w:rsid w:val="00173821"/>
    <w:rsid w:val="00174AEE"/>
    <w:rsid w:val="001750D5"/>
    <w:rsid w:val="00175A98"/>
    <w:rsid w:val="00175ABA"/>
    <w:rsid w:val="0017605D"/>
    <w:rsid w:val="001764C3"/>
    <w:rsid w:val="00176876"/>
    <w:rsid w:val="001770A1"/>
    <w:rsid w:val="00177FA0"/>
    <w:rsid w:val="00182404"/>
    <w:rsid w:val="00183623"/>
    <w:rsid w:val="00183D03"/>
    <w:rsid w:val="00186268"/>
    <w:rsid w:val="00186286"/>
    <w:rsid w:val="00186794"/>
    <w:rsid w:val="00186919"/>
    <w:rsid w:val="00190728"/>
    <w:rsid w:val="00190C39"/>
    <w:rsid w:val="00190DCF"/>
    <w:rsid w:val="001911CE"/>
    <w:rsid w:val="0019441A"/>
    <w:rsid w:val="00194F12"/>
    <w:rsid w:val="001953B7"/>
    <w:rsid w:val="001958E1"/>
    <w:rsid w:val="00195A24"/>
    <w:rsid w:val="00195B40"/>
    <w:rsid w:val="00196028"/>
    <w:rsid w:val="00196552"/>
    <w:rsid w:val="00196A77"/>
    <w:rsid w:val="00196FA5"/>
    <w:rsid w:val="00197C2D"/>
    <w:rsid w:val="001A04DD"/>
    <w:rsid w:val="001A0722"/>
    <w:rsid w:val="001A15FA"/>
    <w:rsid w:val="001A180E"/>
    <w:rsid w:val="001A35AF"/>
    <w:rsid w:val="001A3D66"/>
    <w:rsid w:val="001A47AA"/>
    <w:rsid w:val="001A4850"/>
    <w:rsid w:val="001A4ADE"/>
    <w:rsid w:val="001A5122"/>
    <w:rsid w:val="001A525E"/>
    <w:rsid w:val="001A56F4"/>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E3"/>
    <w:rsid w:val="001B44FF"/>
    <w:rsid w:val="001B6770"/>
    <w:rsid w:val="001B71BE"/>
    <w:rsid w:val="001B797F"/>
    <w:rsid w:val="001B79F5"/>
    <w:rsid w:val="001C1068"/>
    <w:rsid w:val="001C1645"/>
    <w:rsid w:val="001C31E1"/>
    <w:rsid w:val="001C3DFD"/>
    <w:rsid w:val="001C4A49"/>
    <w:rsid w:val="001C67BB"/>
    <w:rsid w:val="001D0242"/>
    <w:rsid w:val="001D0B1E"/>
    <w:rsid w:val="001D0E7A"/>
    <w:rsid w:val="001D1564"/>
    <w:rsid w:val="001D1665"/>
    <w:rsid w:val="001D1EC1"/>
    <w:rsid w:val="001D22C8"/>
    <w:rsid w:val="001D33DD"/>
    <w:rsid w:val="001D3B85"/>
    <w:rsid w:val="001D3BFE"/>
    <w:rsid w:val="001D4E1B"/>
    <w:rsid w:val="001D4F3B"/>
    <w:rsid w:val="001D5D97"/>
    <w:rsid w:val="001D654C"/>
    <w:rsid w:val="001D6D6D"/>
    <w:rsid w:val="001D7825"/>
    <w:rsid w:val="001E10A0"/>
    <w:rsid w:val="001E1DFF"/>
    <w:rsid w:val="001E1F88"/>
    <w:rsid w:val="001E1F8A"/>
    <w:rsid w:val="001E2542"/>
    <w:rsid w:val="001E2FCD"/>
    <w:rsid w:val="001E45DB"/>
    <w:rsid w:val="001E50D4"/>
    <w:rsid w:val="001E64EC"/>
    <w:rsid w:val="001E67EA"/>
    <w:rsid w:val="001E7DA5"/>
    <w:rsid w:val="001F0292"/>
    <w:rsid w:val="001F0592"/>
    <w:rsid w:val="001F099E"/>
    <w:rsid w:val="001F1BC4"/>
    <w:rsid w:val="001F21B6"/>
    <w:rsid w:val="001F2F5A"/>
    <w:rsid w:val="001F3BBA"/>
    <w:rsid w:val="001F503F"/>
    <w:rsid w:val="001F63F0"/>
    <w:rsid w:val="001F6F77"/>
    <w:rsid w:val="001F7648"/>
    <w:rsid w:val="00200829"/>
    <w:rsid w:val="00200C4E"/>
    <w:rsid w:val="00200CB1"/>
    <w:rsid w:val="00201FE6"/>
    <w:rsid w:val="002020FA"/>
    <w:rsid w:val="00202A4E"/>
    <w:rsid w:val="00203EF8"/>
    <w:rsid w:val="002043BA"/>
    <w:rsid w:val="002045CF"/>
    <w:rsid w:val="00204855"/>
    <w:rsid w:val="00205549"/>
    <w:rsid w:val="002060AA"/>
    <w:rsid w:val="002061E3"/>
    <w:rsid w:val="00207346"/>
    <w:rsid w:val="0020764F"/>
    <w:rsid w:val="00207823"/>
    <w:rsid w:val="00207A45"/>
    <w:rsid w:val="00207BE7"/>
    <w:rsid w:val="00210153"/>
    <w:rsid w:val="0021049C"/>
    <w:rsid w:val="00210C30"/>
    <w:rsid w:val="0021294B"/>
    <w:rsid w:val="002129D5"/>
    <w:rsid w:val="002135BE"/>
    <w:rsid w:val="00213F08"/>
    <w:rsid w:val="00213F9E"/>
    <w:rsid w:val="00215081"/>
    <w:rsid w:val="002152FE"/>
    <w:rsid w:val="00216D71"/>
    <w:rsid w:val="00217450"/>
    <w:rsid w:val="0021763A"/>
    <w:rsid w:val="00222ABC"/>
    <w:rsid w:val="00223153"/>
    <w:rsid w:val="00223A9C"/>
    <w:rsid w:val="00223E95"/>
    <w:rsid w:val="0022618C"/>
    <w:rsid w:val="00226346"/>
    <w:rsid w:val="00226407"/>
    <w:rsid w:val="002264DF"/>
    <w:rsid w:val="00226A4C"/>
    <w:rsid w:val="00226EED"/>
    <w:rsid w:val="002277A1"/>
    <w:rsid w:val="00227801"/>
    <w:rsid w:val="00227A72"/>
    <w:rsid w:val="00230D2C"/>
    <w:rsid w:val="00230FC0"/>
    <w:rsid w:val="002312CF"/>
    <w:rsid w:val="002318F6"/>
    <w:rsid w:val="00232561"/>
    <w:rsid w:val="002326FF"/>
    <w:rsid w:val="00232E6D"/>
    <w:rsid w:val="002338CB"/>
    <w:rsid w:val="0023390A"/>
    <w:rsid w:val="00233BA6"/>
    <w:rsid w:val="00235B02"/>
    <w:rsid w:val="00235E86"/>
    <w:rsid w:val="002375B4"/>
    <w:rsid w:val="00237B3C"/>
    <w:rsid w:val="00240750"/>
    <w:rsid w:val="00240C59"/>
    <w:rsid w:val="0024112B"/>
    <w:rsid w:val="00241519"/>
    <w:rsid w:val="00243846"/>
    <w:rsid w:val="00243BB7"/>
    <w:rsid w:val="0024416F"/>
    <w:rsid w:val="00244F12"/>
    <w:rsid w:val="00245148"/>
    <w:rsid w:val="002452AA"/>
    <w:rsid w:val="00245A67"/>
    <w:rsid w:val="00245D5D"/>
    <w:rsid w:val="002471B7"/>
    <w:rsid w:val="00250373"/>
    <w:rsid w:val="00251397"/>
    <w:rsid w:val="0025145B"/>
    <w:rsid w:val="00251E31"/>
    <w:rsid w:val="00251ECC"/>
    <w:rsid w:val="00252010"/>
    <w:rsid w:val="0025206D"/>
    <w:rsid w:val="002522CD"/>
    <w:rsid w:val="002529D1"/>
    <w:rsid w:val="00253B2E"/>
    <w:rsid w:val="00254CF7"/>
    <w:rsid w:val="002569E1"/>
    <w:rsid w:val="00257D98"/>
    <w:rsid w:val="00257FEA"/>
    <w:rsid w:val="00260137"/>
    <w:rsid w:val="00260B56"/>
    <w:rsid w:val="00261F7C"/>
    <w:rsid w:val="00262372"/>
    <w:rsid w:val="00263E36"/>
    <w:rsid w:val="00264881"/>
    <w:rsid w:val="00264990"/>
    <w:rsid w:val="00265249"/>
    <w:rsid w:val="00266143"/>
    <w:rsid w:val="00266300"/>
    <w:rsid w:val="002663FA"/>
    <w:rsid w:val="00266E43"/>
    <w:rsid w:val="0026710E"/>
    <w:rsid w:val="002673B6"/>
    <w:rsid w:val="002674CE"/>
    <w:rsid w:val="00267E3B"/>
    <w:rsid w:val="00271565"/>
    <w:rsid w:val="00271CE5"/>
    <w:rsid w:val="00271E51"/>
    <w:rsid w:val="00272FD6"/>
    <w:rsid w:val="0027429E"/>
    <w:rsid w:val="002749FD"/>
    <w:rsid w:val="00275963"/>
    <w:rsid w:val="00275F36"/>
    <w:rsid w:val="0027665C"/>
    <w:rsid w:val="00276A83"/>
    <w:rsid w:val="002770A5"/>
    <w:rsid w:val="0027726F"/>
    <w:rsid w:val="00280473"/>
    <w:rsid w:val="00280909"/>
    <w:rsid w:val="002816EB"/>
    <w:rsid w:val="002825EF"/>
    <w:rsid w:val="00284836"/>
    <w:rsid w:val="00284941"/>
    <w:rsid w:val="00284C09"/>
    <w:rsid w:val="00285F99"/>
    <w:rsid w:val="00287C6D"/>
    <w:rsid w:val="00290CE3"/>
    <w:rsid w:val="0029127A"/>
    <w:rsid w:val="002912DC"/>
    <w:rsid w:val="00292137"/>
    <w:rsid w:val="00292628"/>
    <w:rsid w:val="00292C8A"/>
    <w:rsid w:val="0029390C"/>
    <w:rsid w:val="00293D59"/>
    <w:rsid w:val="002941BD"/>
    <w:rsid w:val="002942DA"/>
    <w:rsid w:val="00295EA6"/>
    <w:rsid w:val="00296580"/>
    <w:rsid w:val="00297131"/>
    <w:rsid w:val="002971A3"/>
    <w:rsid w:val="00297584"/>
    <w:rsid w:val="002A00B5"/>
    <w:rsid w:val="002A02A3"/>
    <w:rsid w:val="002A0340"/>
    <w:rsid w:val="002A0541"/>
    <w:rsid w:val="002A05BB"/>
    <w:rsid w:val="002A0FF4"/>
    <w:rsid w:val="002A1589"/>
    <w:rsid w:val="002A2BE7"/>
    <w:rsid w:val="002A45F9"/>
    <w:rsid w:val="002A4A80"/>
    <w:rsid w:val="002A54F3"/>
    <w:rsid w:val="002A6EBF"/>
    <w:rsid w:val="002B00F2"/>
    <w:rsid w:val="002B0E67"/>
    <w:rsid w:val="002B216D"/>
    <w:rsid w:val="002B2A8A"/>
    <w:rsid w:val="002B2DCE"/>
    <w:rsid w:val="002B3301"/>
    <w:rsid w:val="002B3651"/>
    <w:rsid w:val="002B4CDD"/>
    <w:rsid w:val="002B4D40"/>
    <w:rsid w:val="002B4D78"/>
    <w:rsid w:val="002B547A"/>
    <w:rsid w:val="002B54FE"/>
    <w:rsid w:val="002B58E3"/>
    <w:rsid w:val="002B630A"/>
    <w:rsid w:val="002B68B5"/>
    <w:rsid w:val="002B71CE"/>
    <w:rsid w:val="002B7A8F"/>
    <w:rsid w:val="002B7B7C"/>
    <w:rsid w:val="002B7D92"/>
    <w:rsid w:val="002B7E41"/>
    <w:rsid w:val="002B7E87"/>
    <w:rsid w:val="002C08CA"/>
    <w:rsid w:val="002C1AEE"/>
    <w:rsid w:val="002C1BFE"/>
    <w:rsid w:val="002C2422"/>
    <w:rsid w:val="002C320C"/>
    <w:rsid w:val="002C3526"/>
    <w:rsid w:val="002C3A70"/>
    <w:rsid w:val="002C3CCD"/>
    <w:rsid w:val="002C3EE4"/>
    <w:rsid w:val="002C4EE5"/>
    <w:rsid w:val="002C6A38"/>
    <w:rsid w:val="002C6FFD"/>
    <w:rsid w:val="002D1946"/>
    <w:rsid w:val="002D231C"/>
    <w:rsid w:val="002D3841"/>
    <w:rsid w:val="002D413D"/>
    <w:rsid w:val="002D442E"/>
    <w:rsid w:val="002D579A"/>
    <w:rsid w:val="002D78CE"/>
    <w:rsid w:val="002E01AD"/>
    <w:rsid w:val="002E0471"/>
    <w:rsid w:val="002E1309"/>
    <w:rsid w:val="002E19D2"/>
    <w:rsid w:val="002E1EC0"/>
    <w:rsid w:val="002E214E"/>
    <w:rsid w:val="002E3459"/>
    <w:rsid w:val="002E3761"/>
    <w:rsid w:val="002E418D"/>
    <w:rsid w:val="002E4CE1"/>
    <w:rsid w:val="002E634B"/>
    <w:rsid w:val="002E6596"/>
    <w:rsid w:val="002E6714"/>
    <w:rsid w:val="002F03E6"/>
    <w:rsid w:val="002F1408"/>
    <w:rsid w:val="002F16DF"/>
    <w:rsid w:val="002F2337"/>
    <w:rsid w:val="002F28F5"/>
    <w:rsid w:val="002F2C80"/>
    <w:rsid w:val="002F3066"/>
    <w:rsid w:val="002F353F"/>
    <w:rsid w:val="002F3D23"/>
    <w:rsid w:val="002F41BC"/>
    <w:rsid w:val="002F4976"/>
    <w:rsid w:val="002F517E"/>
    <w:rsid w:val="002F5EF9"/>
    <w:rsid w:val="002F6855"/>
    <w:rsid w:val="002F6B27"/>
    <w:rsid w:val="002F79D7"/>
    <w:rsid w:val="00301369"/>
    <w:rsid w:val="00302641"/>
    <w:rsid w:val="003049DB"/>
    <w:rsid w:val="003061AB"/>
    <w:rsid w:val="0030642C"/>
    <w:rsid w:val="00307202"/>
    <w:rsid w:val="00307AF3"/>
    <w:rsid w:val="00307FE4"/>
    <w:rsid w:val="003102BA"/>
    <w:rsid w:val="003102C6"/>
    <w:rsid w:val="00311C1B"/>
    <w:rsid w:val="00312124"/>
    <w:rsid w:val="00312704"/>
    <w:rsid w:val="003133DC"/>
    <w:rsid w:val="003154C1"/>
    <w:rsid w:val="00315753"/>
    <w:rsid w:val="00315ACD"/>
    <w:rsid w:val="00316399"/>
    <w:rsid w:val="00316488"/>
    <w:rsid w:val="003171A6"/>
    <w:rsid w:val="00317BC8"/>
    <w:rsid w:val="00320EB7"/>
    <w:rsid w:val="00322242"/>
    <w:rsid w:val="00322AE0"/>
    <w:rsid w:val="00323560"/>
    <w:rsid w:val="0032430B"/>
    <w:rsid w:val="003267E0"/>
    <w:rsid w:val="00326F42"/>
    <w:rsid w:val="00327AA1"/>
    <w:rsid w:val="003306A3"/>
    <w:rsid w:val="003316AD"/>
    <w:rsid w:val="00331925"/>
    <w:rsid w:val="00331F44"/>
    <w:rsid w:val="003338F9"/>
    <w:rsid w:val="00333AAE"/>
    <w:rsid w:val="00333EBB"/>
    <w:rsid w:val="00334204"/>
    <w:rsid w:val="00334FC4"/>
    <w:rsid w:val="00335337"/>
    <w:rsid w:val="00336360"/>
    <w:rsid w:val="00336705"/>
    <w:rsid w:val="003367BF"/>
    <w:rsid w:val="003377EF"/>
    <w:rsid w:val="00337897"/>
    <w:rsid w:val="00337D23"/>
    <w:rsid w:val="00340313"/>
    <w:rsid w:val="00340361"/>
    <w:rsid w:val="0034071A"/>
    <w:rsid w:val="00340991"/>
    <w:rsid w:val="00340BBC"/>
    <w:rsid w:val="0034175B"/>
    <w:rsid w:val="00341FA7"/>
    <w:rsid w:val="00342123"/>
    <w:rsid w:val="003423DC"/>
    <w:rsid w:val="003434E3"/>
    <w:rsid w:val="00343B32"/>
    <w:rsid w:val="00343D96"/>
    <w:rsid w:val="00345956"/>
    <w:rsid w:val="003466D8"/>
    <w:rsid w:val="00346CB8"/>
    <w:rsid w:val="003504B8"/>
    <w:rsid w:val="003506FC"/>
    <w:rsid w:val="00351296"/>
    <w:rsid w:val="0035163A"/>
    <w:rsid w:val="00353555"/>
    <w:rsid w:val="00354510"/>
    <w:rsid w:val="0035669F"/>
    <w:rsid w:val="0035716F"/>
    <w:rsid w:val="00357AA9"/>
    <w:rsid w:val="00357D96"/>
    <w:rsid w:val="0036069C"/>
    <w:rsid w:val="0036112B"/>
    <w:rsid w:val="00362876"/>
    <w:rsid w:val="00362CD5"/>
    <w:rsid w:val="00363568"/>
    <w:rsid w:val="003643B6"/>
    <w:rsid w:val="003646D1"/>
    <w:rsid w:val="00364C14"/>
    <w:rsid w:val="00364D76"/>
    <w:rsid w:val="003650CD"/>
    <w:rsid w:val="00365429"/>
    <w:rsid w:val="0036730A"/>
    <w:rsid w:val="00367638"/>
    <w:rsid w:val="00370E3D"/>
    <w:rsid w:val="00371487"/>
    <w:rsid w:val="003723DC"/>
    <w:rsid w:val="00372A82"/>
    <w:rsid w:val="00372EE7"/>
    <w:rsid w:val="0037478B"/>
    <w:rsid w:val="003749FD"/>
    <w:rsid w:val="00374AAE"/>
    <w:rsid w:val="003757ED"/>
    <w:rsid w:val="00375A35"/>
    <w:rsid w:val="00375E65"/>
    <w:rsid w:val="0037642D"/>
    <w:rsid w:val="003765AB"/>
    <w:rsid w:val="0037726C"/>
    <w:rsid w:val="00377733"/>
    <w:rsid w:val="00377A6A"/>
    <w:rsid w:val="00377D0A"/>
    <w:rsid w:val="00380915"/>
    <w:rsid w:val="00381070"/>
    <w:rsid w:val="0038179C"/>
    <w:rsid w:val="0038199C"/>
    <w:rsid w:val="003819B9"/>
    <w:rsid w:val="00381FE3"/>
    <w:rsid w:val="00382470"/>
    <w:rsid w:val="003835C7"/>
    <w:rsid w:val="00383EC6"/>
    <w:rsid w:val="00384235"/>
    <w:rsid w:val="003855D6"/>
    <w:rsid w:val="00385C1B"/>
    <w:rsid w:val="00385F0D"/>
    <w:rsid w:val="00386150"/>
    <w:rsid w:val="003902E8"/>
    <w:rsid w:val="00390398"/>
    <w:rsid w:val="00390958"/>
    <w:rsid w:val="003919A8"/>
    <w:rsid w:val="00392C64"/>
    <w:rsid w:val="00392DAC"/>
    <w:rsid w:val="00393224"/>
    <w:rsid w:val="003954D4"/>
    <w:rsid w:val="00395A7B"/>
    <w:rsid w:val="0039742B"/>
    <w:rsid w:val="00397C52"/>
    <w:rsid w:val="00397E15"/>
    <w:rsid w:val="00397E66"/>
    <w:rsid w:val="003A1257"/>
    <w:rsid w:val="003A130C"/>
    <w:rsid w:val="003A16F3"/>
    <w:rsid w:val="003A1DD1"/>
    <w:rsid w:val="003A310A"/>
    <w:rsid w:val="003A4383"/>
    <w:rsid w:val="003A47A9"/>
    <w:rsid w:val="003A55EB"/>
    <w:rsid w:val="003A58DC"/>
    <w:rsid w:val="003A601F"/>
    <w:rsid w:val="003A667B"/>
    <w:rsid w:val="003A6E4E"/>
    <w:rsid w:val="003B03A0"/>
    <w:rsid w:val="003B13BB"/>
    <w:rsid w:val="003B1828"/>
    <w:rsid w:val="003B195E"/>
    <w:rsid w:val="003B3082"/>
    <w:rsid w:val="003B43FD"/>
    <w:rsid w:val="003B5315"/>
    <w:rsid w:val="003B55A5"/>
    <w:rsid w:val="003B5D78"/>
    <w:rsid w:val="003C0DBC"/>
    <w:rsid w:val="003C1F4C"/>
    <w:rsid w:val="003C2758"/>
    <w:rsid w:val="003C303B"/>
    <w:rsid w:val="003C3FAD"/>
    <w:rsid w:val="003C52E7"/>
    <w:rsid w:val="003C69D8"/>
    <w:rsid w:val="003C6D30"/>
    <w:rsid w:val="003C6F2B"/>
    <w:rsid w:val="003C7E1D"/>
    <w:rsid w:val="003D03B7"/>
    <w:rsid w:val="003D0DE9"/>
    <w:rsid w:val="003D0F55"/>
    <w:rsid w:val="003D141E"/>
    <w:rsid w:val="003D23EA"/>
    <w:rsid w:val="003D2B2B"/>
    <w:rsid w:val="003D2C31"/>
    <w:rsid w:val="003D4545"/>
    <w:rsid w:val="003D45F1"/>
    <w:rsid w:val="003D49B7"/>
    <w:rsid w:val="003D51AC"/>
    <w:rsid w:val="003D5392"/>
    <w:rsid w:val="003D604C"/>
    <w:rsid w:val="003D69C9"/>
    <w:rsid w:val="003D6FC2"/>
    <w:rsid w:val="003E0B98"/>
    <w:rsid w:val="003E0C8D"/>
    <w:rsid w:val="003E0CFA"/>
    <w:rsid w:val="003E0D97"/>
    <w:rsid w:val="003E338F"/>
    <w:rsid w:val="003E4969"/>
    <w:rsid w:val="003E4F0C"/>
    <w:rsid w:val="003E5833"/>
    <w:rsid w:val="003E58DA"/>
    <w:rsid w:val="003E5CD0"/>
    <w:rsid w:val="003E5D42"/>
    <w:rsid w:val="003E60BD"/>
    <w:rsid w:val="003E69E9"/>
    <w:rsid w:val="003F02A9"/>
    <w:rsid w:val="003F0E97"/>
    <w:rsid w:val="003F15F9"/>
    <w:rsid w:val="003F23D3"/>
    <w:rsid w:val="003F3567"/>
    <w:rsid w:val="003F3A63"/>
    <w:rsid w:val="003F4A09"/>
    <w:rsid w:val="003F4BF7"/>
    <w:rsid w:val="003F59DD"/>
    <w:rsid w:val="003F6E39"/>
    <w:rsid w:val="003F74A6"/>
    <w:rsid w:val="00400636"/>
    <w:rsid w:val="00400C94"/>
    <w:rsid w:val="00400D0B"/>
    <w:rsid w:val="004013CF"/>
    <w:rsid w:val="00401E7F"/>
    <w:rsid w:val="00403420"/>
    <w:rsid w:val="0040346E"/>
    <w:rsid w:val="0040438E"/>
    <w:rsid w:val="00407B11"/>
    <w:rsid w:val="00407CAA"/>
    <w:rsid w:val="00410D7E"/>
    <w:rsid w:val="004114AD"/>
    <w:rsid w:val="00411F1B"/>
    <w:rsid w:val="0041369C"/>
    <w:rsid w:val="00413D74"/>
    <w:rsid w:val="00414789"/>
    <w:rsid w:val="0041500B"/>
    <w:rsid w:val="00416166"/>
    <w:rsid w:val="004167DA"/>
    <w:rsid w:val="004179FB"/>
    <w:rsid w:val="00417A2F"/>
    <w:rsid w:val="00421816"/>
    <w:rsid w:val="00421BBB"/>
    <w:rsid w:val="00421C6D"/>
    <w:rsid w:val="004220E9"/>
    <w:rsid w:val="00423A31"/>
    <w:rsid w:val="00424151"/>
    <w:rsid w:val="0042429A"/>
    <w:rsid w:val="004242B7"/>
    <w:rsid w:val="004249C2"/>
    <w:rsid w:val="00425B6B"/>
    <w:rsid w:val="00426EA5"/>
    <w:rsid w:val="00427118"/>
    <w:rsid w:val="0042767B"/>
    <w:rsid w:val="004278BE"/>
    <w:rsid w:val="00427AA1"/>
    <w:rsid w:val="00430284"/>
    <w:rsid w:val="004302D8"/>
    <w:rsid w:val="00430347"/>
    <w:rsid w:val="00430498"/>
    <w:rsid w:val="004304E7"/>
    <w:rsid w:val="00430A27"/>
    <w:rsid w:val="0043109D"/>
    <w:rsid w:val="0043248D"/>
    <w:rsid w:val="0043255C"/>
    <w:rsid w:val="004328C3"/>
    <w:rsid w:val="00433DE9"/>
    <w:rsid w:val="00434066"/>
    <w:rsid w:val="00434D79"/>
    <w:rsid w:val="00435E29"/>
    <w:rsid w:val="00436280"/>
    <w:rsid w:val="00436C1B"/>
    <w:rsid w:val="00436EF1"/>
    <w:rsid w:val="004372AB"/>
    <w:rsid w:val="00437761"/>
    <w:rsid w:val="00440107"/>
    <w:rsid w:val="0044028F"/>
    <w:rsid w:val="004404F4"/>
    <w:rsid w:val="0044201D"/>
    <w:rsid w:val="00442BB4"/>
    <w:rsid w:val="00443990"/>
    <w:rsid w:val="00443F22"/>
    <w:rsid w:val="00444168"/>
    <w:rsid w:val="00444ACE"/>
    <w:rsid w:val="00445ECC"/>
    <w:rsid w:val="004467F8"/>
    <w:rsid w:val="00446D01"/>
    <w:rsid w:val="00447B25"/>
    <w:rsid w:val="00450317"/>
    <w:rsid w:val="004522ED"/>
    <w:rsid w:val="004523F5"/>
    <w:rsid w:val="0045319B"/>
    <w:rsid w:val="004533A1"/>
    <w:rsid w:val="00453987"/>
    <w:rsid w:val="0045498B"/>
    <w:rsid w:val="00455501"/>
    <w:rsid w:val="004575FD"/>
    <w:rsid w:val="00461089"/>
    <w:rsid w:val="0046359D"/>
    <w:rsid w:val="00464438"/>
    <w:rsid w:val="00464595"/>
    <w:rsid w:val="004654DA"/>
    <w:rsid w:val="00466168"/>
    <w:rsid w:val="0046667B"/>
    <w:rsid w:val="00466AF4"/>
    <w:rsid w:val="00466FD2"/>
    <w:rsid w:val="00467469"/>
    <w:rsid w:val="0047189A"/>
    <w:rsid w:val="004719F6"/>
    <w:rsid w:val="004720CB"/>
    <w:rsid w:val="00473B0D"/>
    <w:rsid w:val="00474142"/>
    <w:rsid w:val="00474248"/>
    <w:rsid w:val="0047496D"/>
    <w:rsid w:val="00474AD8"/>
    <w:rsid w:val="00474EC6"/>
    <w:rsid w:val="004756E6"/>
    <w:rsid w:val="0047584F"/>
    <w:rsid w:val="004766D9"/>
    <w:rsid w:val="00476822"/>
    <w:rsid w:val="00476FBA"/>
    <w:rsid w:val="0047705C"/>
    <w:rsid w:val="0048010C"/>
    <w:rsid w:val="0048073A"/>
    <w:rsid w:val="00481B88"/>
    <w:rsid w:val="0048471C"/>
    <w:rsid w:val="00485EB2"/>
    <w:rsid w:val="00486038"/>
    <w:rsid w:val="0048628B"/>
    <w:rsid w:val="004864D1"/>
    <w:rsid w:val="00486E57"/>
    <w:rsid w:val="00487427"/>
    <w:rsid w:val="004876ED"/>
    <w:rsid w:val="00487858"/>
    <w:rsid w:val="0048796B"/>
    <w:rsid w:val="00487C8F"/>
    <w:rsid w:val="00490599"/>
    <w:rsid w:val="00490D7D"/>
    <w:rsid w:val="00491482"/>
    <w:rsid w:val="00492BC1"/>
    <w:rsid w:val="004937FB"/>
    <w:rsid w:val="00493A2D"/>
    <w:rsid w:val="00493F2A"/>
    <w:rsid w:val="00494CC5"/>
    <w:rsid w:val="00495AD5"/>
    <w:rsid w:val="00495B07"/>
    <w:rsid w:val="00495B52"/>
    <w:rsid w:val="004961B0"/>
    <w:rsid w:val="004961BE"/>
    <w:rsid w:val="004961C7"/>
    <w:rsid w:val="00496252"/>
    <w:rsid w:val="00496253"/>
    <w:rsid w:val="004A05F7"/>
    <w:rsid w:val="004A0764"/>
    <w:rsid w:val="004A0B62"/>
    <w:rsid w:val="004A0BEC"/>
    <w:rsid w:val="004A11A3"/>
    <w:rsid w:val="004A1DF6"/>
    <w:rsid w:val="004A42BC"/>
    <w:rsid w:val="004A4A58"/>
    <w:rsid w:val="004A66AD"/>
    <w:rsid w:val="004A674D"/>
    <w:rsid w:val="004A6908"/>
    <w:rsid w:val="004A6AA5"/>
    <w:rsid w:val="004A7EA9"/>
    <w:rsid w:val="004B02B6"/>
    <w:rsid w:val="004B03C0"/>
    <w:rsid w:val="004B0AFD"/>
    <w:rsid w:val="004B0BBE"/>
    <w:rsid w:val="004B200F"/>
    <w:rsid w:val="004B2474"/>
    <w:rsid w:val="004B248E"/>
    <w:rsid w:val="004B292A"/>
    <w:rsid w:val="004B3AB4"/>
    <w:rsid w:val="004B4171"/>
    <w:rsid w:val="004B5193"/>
    <w:rsid w:val="004B5FD0"/>
    <w:rsid w:val="004B748B"/>
    <w:rsid w:val="004B7B8E"/>
    <w:rsid w:val="004B7CD1"/>
    <w:rsid w:val="004C00D3"/>
    <w:rsid w:val="004C049C"/>
    <w:rsid w:val="004C0847"/>
    <w:rsid w:val="004C0B5A"/>
    <w:rsid w:val="004C1411"/>
    <w:rsid w:val="004C1E33"/>
    <w:rsid w:val="004C2E45"/>
    <w:rsid w:val="004C375D"/>
    <w:rsid w:val="004C4F17"/>
    <w:rsid w:val="004C5020"/>
    <w:rsid w:val="004C5595"/>
    <w:rsid w:val="004C5B09"/>
    <w:rsid w:val="004C5E5D"/>
    <w:rsid w:val="004C5E62"/>
    <w:rsid w:val="004C5F0E"/>
    <w:rsid w:val="004C5F82"/>
    <w:rsid w:val="004C609A"/>
    <w:rsid w:val="004C655D"/>
    <w:rsid w:val="004D074E"/>
    <w:rsid w:val="004D11CF"/>
    <w:rsid w:val="004D1514"/>
    <w:rsid w:val="004D234A"/>
    <w:rsid w:val="004D2457"/>
    <w:rsid w:val="004D2959"/>
    <w:rsid w:val="004D2D12"/>
    <w:rsid w:val="004D2F47"/>
    <w:rsid w:val="004D4048"/>
    <w:rsid w:val="004D4A6E"/>
    <w:rsid w:val="004D6012"/>
    <w:rsid w:val="004D64AC"/>
    <w:rsid w:val="004D664F"/>
    <w:rsid w:val="004D7E04"/>
    <w:rsid w:val="004E013B"/>
    <w:rsid w:val="004E0B54"/>
    <w:rsid w:val="004E0F8D"/>
    <w:rsid w:val="004E14F8"/>
    <w:rsid w:val="004E1BA9"/>
    <w:rsid w:val="004E243D"/>
    <w:rsid w:val="004E2556"/>
    <w:rsid w:val="004E35F8"/>
    <w:rsid w:val="004E3BF4"/>
    <w:rsid w:val="004E4481"/>
    <w:rsid w:val="004E47F5"/>
    <w:rsid w:val="004E4FEA"/>
    <w:rsid w:val="004E51E2"/>
    <w:rsid w:val="004E5DDA"/>
    <w:rsid w:val="004E5FF4"/>
    <w:rsid w:val="004E6301"/>
    <w:rsid w:val="004F301B"/>
    <w:rsid w:val="004F3B16"/>
    <w:rsid w:val="004F3EAD"/>
    <w:rsid w:val="004F4397"/>
    <w:rsid w:val="004F4BC8"/>
    <w:rsid w:val="004F571C"/>
    <w:rsid w:val="004F5963"/>
    <w:rsid w:val="004F6679"/>
    <w:rsid w:val="004F67E5"/>
    <w:rsid w:val="004F7B5B"/>
    <w:rsid w:val="004F7DB0"/>
    <w:rsid w:val="00500BD6"/>
    <w:rsid w:val="005015E4"/>
    <w:rsid w:val="00502173"/>
    <w:rsid w:val="00503EC9"/>
    <w:rsid w:val="00504519"/>
    <w:rsid w:val="00504BF0"/>
    <w:rsid w:val="00504C06"/>
    <w:rsid w:val="00505578"/>
    <w:rsid w:val="00505B0C"/>
    <w:rsid w:val="00507076"/>
    <w:rsid w:val="005072A0"/>
    <w:rsid w:val="0050789A"/>
    <w:rsid w:val="0051081F"/>
    <w:rsid w:val="00510E14"/>
    <w:rsid w:val="00512167"/>
    <w:rsid w:val="00513008"/>
    <w:rsid w:val="00513A0B"/>
    <w:rsid w:val="00513CFB"/>
    <w:rsid w:val="00513F06"/>
    <w:rsid w:val="00514086"/>
    <w:rsid w:val="00514BED"/>
    <w:rsid w:val="005157B9"/>
    <w:rsid w:val="005169C6"/>
    <w:rsid w:val="00516B9D"/>
    <w:rsid w:val="005176E4"/>
    <w:rsid w:val="005203B2"/>
    <w:rsid w:val="005204DF"/>
    <w:rsid w:val="00521A33"/>
    <w:rsid w:val="0052353C"/>
    <w:rsid w:val="005236C9"/>
    <w:rsid w:val="00524209"/>
    <w:rsid w:val="005246F4"/>
    <w:rsid w:val="00524BCF"/>
    <w:rsid w:val="00525E95"/>
    <w:rsid w:val="00526C61"/>
    <w:rsid w:val="00526F51"/>
    <w:rsid w:val="00527474"/>
    <w:rsid w:val="0052759F"/>
    <w:rsid w:val="00527D37"/>
    <w:rsid w:val="00527EC5"/>
    <w:rsid w:val="0053013D"/>
    <w:rsid w:val="005313E2"/>
    <w:rsid w:val="00531AA9"/>
    <w:rsid w:val="00531F34"/>
    <w:rsid w:val="00533B5B"/>
    <w:rsid w:val="00533F7C"/>
    <w:rsid w:val="005355FA"/>
    <w:rsid w:val="0053583E"/>
    <w:rsid w:val="00535BAE"/>
    <w:rsid w:val="00536A75"/>
    <w:rsid w:val="00536A9D"/>
    <w:rsid w:val="00536AD2"/>
    <w:rsid w:val="005379B4"/>
    <w:rsid w:val="00537E2E"/>
    <w:rsid w:val="005412C1"/>
    <w:rsid w:val="00541342"/>
    <w:rsid w:val="00541644"/>
    <w:rsid w:val="00541B7E"/>
    <w:rsid w:val="00542AB1"/>
    <w:rsid w:val="00542FEE"/>
    <w:rsid w:val="00543492"/>
    <w:rsid w:val="00543B98"/>
    <w:rsid w:val="00543FD3"/>
    <w:rsid w:val="0054430D"/>
    <w:rsid w:val="00544F26"/>
    <w:rsid w:val="00545E3B"/>
    <w:rsid w:val="005464F1"/>
    <w:rsid w:val="00547924"/>
    <w:rsid w:val="00547E72"/>
    <w:rsid w:val="00551AF0"/>
    <w:rsid w:val="00551F2F"/>
    <w:rsid w:val="005527BE"/>
    <w:rsid w:val="00552A7C"/>
    <w:rsid w:val="00552B4C"/>
    <w:rsid w:val="00552C46"/>
    <w:rsid w:val="00552DC3"/>
    <w:rsid w:val="00553AEA"/>
    <w:rsid w:val="00553B12"/>
    <w:rsid w:val="005541D8"/>
    <w:rsid w:val="00554268"/>
    <w:rsid w:val="005545A8"/>
    <w:rsid w:val="00554C1F"/>
    <w:rsid w:val="005557AC"/>
    <w:rsid w:val="00555B94"/>
    <w:rsid w:val="005563D8"/>
    <w:rsid w:val="00556804"/>
    <w:rsid w:val="00556A1B"/>
    <w:rsid w:val="00556FA9"/>
    <w:rsid w:val="005570A4"/>
    <w:rsid w:val="005570EC"/>
    <w:rsid w:val="005577CE"/>
    <w:rsid w:val="00557D3B"/>
    <w:rsid w:val="00560290"/>
    <w:rsid w:val="00560734"/>
    <w:rsid w:val="00560CE7"/>
    <w:rsid w:val="005611FB"/>
    <w:rsid w:val="005617F6"/>
    <w:rsid w:val="00561F4D"/>
    <w:rsid w:val="005623E6"/>
    <w:rsid w:val="00562BB3"/>
    <w:rsid w:val="00562C05"/>
    <w:rsid w:val="00562D95"/>
    <w:rsid w:val="00562FE7"/>
    <w:rsid w:val="005654EB"/>
    <w:rsid w:val="00565947"/>
    <w:rsid w:val="005661D9"/>
    <w:rsid w:val="0056625E"/>
    <w:rsid w:val="00566384"/>
    <w:rsid w:val="00567326"/>
    <w:rsid w:val="00570B0B"/>
    <w:rsid w:val="00570D53"/>
    <w:rsid w:val="00571E44"/>
    <w:rsid w:val="005724EB"/>
    <w:rsid w:val="00572789"/>
    <w:rsid w:val="00572F4E"/>
    <w:rsid w:val="0057317A"/>
    <w:rsid w:val="005742E3"/>
    <w:rsid w:val="005748DE"/>
    <w:rsid w:val="00574A05"/>
    <w:rsid w:val="00575067"/>
    <w:rsid w:val="005750F0"/>
    <w:rsid w:val="00575ECC"/>
    <w:rsid w:val="005769D4"/>
    <w:rsid w:val="005770E9"/>
    <w:rsid w:val="00577935"/>
    <w:rsid w:val="00577E8E"/>
    <w:rsid w:val="005800BC"/>
    <w:rsid w:val="005802F0"/>
    <w:rsid w:val="005807CF"/>
    <w:rsid w:val="005807D5"/>
    <w:rsid w:val="00580941"/>
    <w:rsid w:val="00580B15"/>
    <w:rsid w:val="00581160"/>
    <w:rsid w:val="00581D3F"/>
    <w:rsid w:val="00583393"/>
    <w:rsid w:val="00583580"/>
    <w:rsid w:val="00583958"/>
    <w:rsid w:val="00583C05"/>
    <w:rsid w:val="0058594D"/>
    <w:rsid w:val="00586393"/>
    <w:rsid w:val="00587808"/>
    <w:rsid w:val="005907FA"/>
    <w:rsid w:val="00590816"/>
    <w:rsid w:val="00590C20"/>
    <w:rsid w:val="00590D9E"/>
    <w:rsid w:val="00591158"/>
    <w:rsid w:val="005912C4"/>
    <w:rsid w:val="00591DE5"/>
    <w:rsid w:val="0059349F"/>
    <w:rsid w:val="00596230"/>
    <w:rsid w:val="00596495"/>
    <w:rsid w:val="00596543"/>
    <w:rsid w:val="005968CD"/>
    <w:rsid w:val="005968E7"/>
    <w:rsid w:val="005A0A8D"/>
    <w:rsid w:val="005A0B93"/>
    <w:rsid w:val="005A0BEF"/>
    <w:rsid w:val="005A13C4"/>
    <w:rsid w:val="005A1775"/>
    <w:rsid w:val="005A20AC"/>
    <w:rsid w:val="005A3AC4"/>
    <w:rsid w:val="005A51A2"/>
    <w:rsid w:val="005A5243"/>
    <w:rsid w:val="005A7146"/>
    <w:rsid w:val="005A76A7"/>
    <w:rsid w:val="005B140B"/>
    <w:rsid w:val="005B16F1"/>
    <w:rsid w:val="005B2253"/>
    <w:rsid w:val="005B256E"/>
    <w:rsid w:val="005B27C4"/>
    <w:rsid w:val="005B347A"/>
    <w:rsid w:val="005B3B41"/>
    <w:rsid w:val="005B3BA2"/>
    <w:rsid w:val="005B424B"/>
    <w:rsid w:val="005B48FC"/>
    <w:rsid w:val="005B4C05"/>
    <w:rsid w:val="005B4DAE"/>
    <w:rsid w:val="005B5F6C"/>
    <w:rsid w:val="005B5F9B"/>
    <w:rsid w:val="005B6194"/>
    <w:rsid w:val="005B761F"/>
    <w:rsid w:val="005C0386"/>
    <w:rsid w:val="005C04F5"/>
    <w:rsid w:val="005C1126"/>
    <w:rsid w:val="005C18F2"/>
    <w:rsid w:val="005C204F"/>
    <w:rsid w:val="005C2946"/>
    <w:rsid w:val="005C3670"/>
    <w:rsid w:val="005C4B18"/>
    <w:rsid w:val="005C4B5D"/>
    <w:rsid w:val="005C4CE2"/>
    <w:rsid w:val="005C5C2B"/>
    <w:rsid w:val="005C5D3D"/>
    <w:rsid w:val="005D6607"/>
    <w:rsid w:val="005D685D"/>
    <w:rsid w:val="005D7970"/>
    <w:rsid w:val="005D7E13"/>
    <w:rsid w:val="005E047D"/>
    <w:rsid w:val="005E07DA"/>
    <w:rsid w:val="005E0CDC"/>
    <w:rsid w:val="005E1CE3"/>
    <w:rsid w:val="005E1D71"/>
    <w:rsid w:val="005E265C"/>
    <w:rsid w:val="005E347C"/>
    <w:rsid w:val="005E47A2"/>
    <w:rsid w:val="005E59AB"/>
    <w:rsid w:val="005E5EC1"/>
    <w:rsid w:val="005E5F60"/>
    <w:rsid w:val="005E65C8"/>
    <w:rsid w:val="005E6CAE"/>
    <w:rsid w:val="005E7631"/>
    <w:rsid w:val="005E792A"/>
    <w:rsid w:val="005F1A42"/>
    <w:rsid w:val="005F1D3C"/>
    <w:rsid w:val="005F2DC2"/>
    <w:rsid w:val="005F3204"/>
    <w:rsid w:val="005F390D"/>
    <w:rsid w:val="005F5A3D"/>
    <w:rsid w:val="005F5AB8"/>
    <w:rsid w:val="005F5BD5"/>
    <w:rsid w:val="005F7DB2"/>
    <w:rsid w:val="00600CD1"/>
    <w:rsid w:val="00600FD9"/>
    <w:rsid w:val="00601124"/>
    <w:rsid w:val="006012D7"/>
    <w:rsid w:val="00602B7B"/>
    <w:rsid w:val="00603661"/>
    <w:rsid w:val="006047BB"/>
    <w:rsid w:val="006049FA"/>
    <w:rsid w:val="00605D4E"/>
    <w:rsid w:val="0060659C"/>
    <w:rsid w:val="006065CF"/>
    <w:rsid w:val="006076D6"/>
    <w:rsid w:val="00611FA4"/>
    <w:rsid w:val="0061204C"/>
    <w:rsid w:val="0061248F"/>
    <w:rsid w:val="00613F8D"/>
    <w:rsid w:val="0061422B"/>
    <w:rsid w:val="00615423"/>
    <w:rsid w:val="006158DB"/>
    <w:rsid w:val="0061699B"/>
    <w:rsid w:val="00616C54"/>
    <w:rsid w:val="006171B5"/>
    <w:rsid w:val="006171C9"/>
    <w:rsid w:val="00620BE7"/>
    <w:rsid w:val="006211AC"/>
    <w:rsid w:val="00621F4B"/>
    <w:rsid w:val="00624B31"/>
    <w:rsid w:val="00626353"/>
    <w:rsid w:val="006269BC"/>
    <w:rsid w:val="00626B36"/>
    <w:rsid w:val="00627DD7"/>
    <w:rsid w:val="00627F57"/>
    <w:rsid w:val="00630886"/>
    <w:rsid w:val="00630921"/>
    <w:rsid w:val="006317DE"/>
    <w:rsid w:val="00631CB3"/>
    <w:rsid w:val="00631DB9"/>
    <w:rsid w:val="0063242D"/>
    <w:rsid w:val="00633A95"/>
    <w:rsid w:val="00633DA5"/>
    <w:rsid w:val="00634AEB"/>
    <w:rsid w:val="00634C6D"/>
    <w:rsid w:val="00635527"/>
    <w:rsid w:val="00635838"/>
    <w:rsid w:val="00636130"/>
    <w:rsid w:val="00636BA1"/>
    <w:rsid w:val="006373C5"/>
    <w:rsid w:val="006375ED"/>
    <w:rsid w:val="00637DD4"/>
    <w:rsid w:val="0064037F"/>
    <w:rsid w:val="00640B52"/>
    <w:rsid w:val="00641933"/>
    <w:rsid w:val="0064218A"/>
    <w:rsid w:val="0064321A"/>
    <w:rsid w:val="00643E9E"/>
    <w:rsid w:val="006449D5"/>
    <w:rsid w:val="00644F9D"/>
    <w:rsid w:val="006450C5"/>
    <w:rsid w:val="006452A5"/>
    <w:rsid w:val="00645744"/>
    <w:rsid w:val="00647063"/>
    <w:rsid w:val="00647154"/>
    <w:rsid w:val="00647AC1"/>
    <w:rsid w:val="00647C13"/>
    <w:rsid w:val="006508D0"/>
    <w:rsid w:val="00650FBA"/>
    <w:rsid w:val="006512E7"/>
    <w:rsid w:val="006515FB"/>
    <w:rsid w:val="00651FFB"/>
    <w:rsid w:val="00652529"/>
    <w:rsid w:val="006525D8"/>
    <w:rsid w:val="00652B59"/>
    <w:rsid w:val="0065381D"/>
    <w:rsid w:val="006541AF"/>
    <w:rsid w:val="006543D7"/>
    <w:rsid w:val="00655E6A"/>
    <w:rsid w:val="0065600A"/>
    <w:rsid w:val="006561C0"/>
    <w:rsid w:val="006563BD"/>
    <w:rsid w:val="006570DB"/>
    <w:rsid w:val="00657ADA"/>
    <w:rsid w:val="00660D7F"/>
    <w:rsid w:val="00660F95"/>
    <w:rsid w:val="006614ED"/>
    <w:rsid w:val="006627CF"/>
    <w:rsid w:val="006630DD"/>
    <w:rsid w:val="00663A6B"/>
    <w:rsid w:val="00663AB3"/>
    <w:rsid w:val="006645B6"/>
    <w:rsid w:val="00665394"/>
    <w:rsid w:val="006655AF"/>
    <w:rsid w:val="00665838"/>
    <w:rsid w:val="00665C57"/>
    <w:rsid w:val="00665D2D"/>
    <w:rsid w:val="00666350"/>
    <w:rsid w:val="00667898"/>
    <w:rsid w:val="00670574"/>
    <w:rsid w:val="00670B6B"/>
    <w:rsid w:val="00670E56"/>
    <w:rsid w:val="00671F6B"/>
    <w:rsid w:val="00672B4D"/>
    <w:rsid w:val="00672D45"/>
    <w:rsid w:val="00673219"/>
    <w:rsid w:val="00674D77"/>
    <w:rsid w:val="00675421"/>
    <w:rsid w:val="0067545F"/>
    <w:rsid w:val="00675DB9"/>
    <w:rsid w:val="006761F6"/>
    <w:rsid w:val="00680526"/>
    <w:rsid w:val="00680998"/>
    <w:rsid w:val="00681633"/>
    <w:rsid w:val="0068201A"/>
    <w:rsid w:val="00682069"/>
    <w:rsid w:val="006824E0"/>
    <w:rsid w:val="006831BC"/>
    <w:rsid w:val="00684CF2"/>
    <w:rsid w:val="00685927"/>
    <w:rsid w:val="00685BA2"/>
    <w:rsid w:val="006875B6"/>
    <w:rsid w:val="0068777B"/>
    <w:rsid w:val="00690AB1"/>
    <w:rsid w:val="00690C90"/>
    <w:rsid w:val="00690DA4"/>
    <w:rsid w:val="00691DE3"/>
    <w:rsid w:val="006920F8"/>
    <w:rsid w:val="00692E55"/>
    <w:rsid w:val="006930FA"/>
    <w:rsid w:val="00693F44"/>
    <w:rsid w:val="00693F7B"/>
    <w:rsid w:val="0069465D"/>
    <w:rsid w:val="00695136"/>
    <w:rsid w:val="00696888"/>
    <w:rsid w:val="00696E16"/>
    <w:rsid w:val="006975F4"/>
    <w:rsid w:val="0069773D"/>
    <w:rsid w:val="006A012E"/>
    <w:rsid w:val="006A44E3"/>
    <w:rsid w:val="006A4C5B"/>
    <w:rsid w:val="006A4F1C"/>
    <w:rsid w:val="006A6B50"/>
    <w:rsid w:val="006A716B"/>
    <w:rsid w:val="006B01F3"/>
    <w:rsid w:val="006B047A"/>
    <w:rsid w:val="006B0567"/>
    <w:rsid w:val="006B2518"/>
    <w:rsid w:val="006B2650"/>
    <w:rsid w:val="006B346C"/>
    <w:rsid w:val="006B4896"/>
    <w:rsid w:val="006B505A"/>
    <w:rsid w:val="006B64DD"/>
    <w:rsid w:val="006B6937"/>
    <w:rsid w:val="006B7543"/>
    <w:rsid w:val="006C0FA2"/>
    <w:rsid w:val="006C10B4"/>
    <w:rsid w:val="006C12E1"/>
    <w:rsid w:val="006C17AB"/>
    <w:rsid w:val="006C20DE"/>
    <w:rsid w:val="006C23BD"/>
    <w:rsid w:val="006C2473"/>
    <w:rsid w:val="006C306E"/>
    <w:rsid w:val="006C4461"/>
    <w:rsid w:val="006C4CA8"/>
    <w:rsid w:val="006C4CDB"/>
    <w:rsid w:val="006C4D82"/>
    <w:rsid w:val="006C4F48"/>
    <w:rsid w:val="006C7C65"/>
    <w:rsid w:val="006D08A7"/>
    <w:rsid w:val="006D0A13"/>
    <w:rsid w:val="006D0A68"/>
    <w:rsid w:val="006D1050"/>
    <w:rsid w:val="006D1AF7"/>
    <w:rsid w:val="006D23EF"/>
    <w:rsid w:val="006D275F"/>
    <w:rsid w:val="006D3895"/>
    <w:rsid w:val="006D4996"/>
    <w:rsid w:val="006D49B0"/>
    <w:rsid w:val="006D6798"/>
    <w:rsid w:val="006D6E5C"/>
    <w:rsid w:val="006D761B"/>
    <w:rsid w:val="006E012F"/>
    <w:rsid w:val="006E0434"/>
    <w:rsid w:val="006E0EFF"/>
    <w:rsid w:val="006E12B5"/>
    <w:rsid w:val="006E24EA"/>
    <w:rsid w:val="006E2A2E"/>
    <w:rsid w:val="006E39DC"/>
    <w:rsid w:val="006E414B"/>
    <w:rsid w:val="006E4679"/>
    <w:rsid w:val="006E61EE"/>
    <w:rsid w:val="006E6FDF"/>
    <w:rsid w:val="006E73ED"/>
    <w:rsid w:val="006E776F"/>
    <w:rsid w:val="006E7F2C"/>
    <w:rsid w:val="006F07A2"/>
    <w:rsid w:val="006F0DF3"/>
    <w:rsid w:val="006F16E7"/>
    <w:rsid w:val="006F18C9"/>
    <w:rsid w:val="006F25F9"/>
    <w:rsid w:val="006F2711"/>
    <w:rsid w:val="006F4A72"/>
    <w:rsid w:val="006F4C2C"/>
    <w:rsid w:val="006F559F"/>
    <w:rsid w:val="006F5B2A"/>
    <w:rsid w:val="006F5BBE"/>
    <w:rsid w:val="006F5EF6"/>
    <w:rsid w:val="006F64C2"/>
    <w:rsid w:val="006F6AE2"/>
    <w:rsid w:val="006F6B03"/>
    <w:rsid w:val="006F6D47"/>
    <w:rsid w:val="007004E3"/>
    <w:rsid w:val="007039C7"/>
    <w:rsid w:val="00703C25"/>
    <w:rsid w:val="00703E45"/>
    <w:rsid w:val="00704FE9"/>
    <w:rsid w:val="00705103"/>
    <w:rsid w:val="0070510E"/>
    <w:rsid w:val="00705EA0"/>
    <w:rsid w:val="00707B99"/>
    <w:rsid w:val="00710178"/>
    <w:rsid w:val="00710939"/>
    <w:rsid w:val="00710D9A"/>
    <w:rsid w:val="007116DE"/>
    <w:rsid w:val="0071200C"/>
    <w:rsid w:val="0071204A"/>
    <w:rsid w:val="00712648"/>
    <w:rsid w:val="00712E5C"/>
    <w:rsid w:val="00713A2C"/>
    <w:rsid w:val="00715BB9"/>
    <w:rsid w:val="00715BEF"/>
    <w:rsid w:val="00715CEE"/>
    <w:rsid w:val="00715EC2"/>
    <w:rsid w:val="0071708E"/>
    <w:rsid w:val="0071750B"/>
    <w:rsid w:val="00717844"/>
    <w:rsid w:val="00717ED9"/>
    <w:rsid w:val="007202A6"/>
    <w:rsid w:val="007203A6"/>
    <w:rsid w:val="00720610"/>
    <w:rsid w:val="00721BF4"/>
    <w:rsid w:val="00721F7D"/>
    <w:rsid w:val="00722E38"/>
    <w:rsid w:val="00723445"/>
    <w:rsid w:val="007243C4"/>
    <w:rsid w:val="007244CD"/>
    <w:rsid w:val="00724D3B"/>
    <w:rsid w:val="00725474"/>
    <w:rsid w:val="00725D0A"/>
    <w:rsid w:val="007261E9"/>
    <w:rsid w:val="007263AA"/>
    <w:rsid w:val="007266AB"/>
    <w:rsid w:val="007268EA"/>
    <w:rsid w:val="00726CD6"/>
    <w:rsid w:val="00727012"/>
    <w:rsid w:val="0073029B"/>
    <w:rsid w:val="007306A3"/>
    <w:rsid w:val="00730974"/>
    <w:rsid w:val="00730E7C"/>
    <w:rsid w:val="0073277B"/>
    <w:rsid w:val="00732D72"/>
    <w:rsid w:val="00733960"/>
    <w:rsid w:val="00734360"/>
    <w:rsid w:val="0073554A"/>
    <w:rsid w:val="00735B1F"/>
    <w:rsid w:val="007379CA"/>
    <w:rsid w:val="00737E42"/>
    <w:rsid w:val="00741824"/>
    <w:rsid w:val="007431C5"/>
    <w:rsid w:val="00743929"/>
    <w:rsid w:val="007451DE"/>
    <w:rsid w:val="00746BE7"/>
    <w:rsid w:val="007475AE"/>
    <w:rsid w:val="007477C6"/>
    <w:rsid w:val="00747CD1"/>
    <w:rsid w:val="007502EF"/>
    <w:rsid w:val="00750893"/>
    <w:rsid w:val="007508FE"/>
    <w:rsid w:val="007519E3"/>
    <w:rsid w:val="00751BDC"/>
    <w:rsid w:val="00751D77"/>
    <w:rsid w:val="00751EF5"/>
    <w:rsid w:val="00753B2D"/>
    <w:rsid w:val="0075468C"/>
    <w:rsid w:val="00754C06"/>
    <w:rsid w:val="007556E9"/>
    <w:rsid w:val="007561DB"/>
    <w:rsid w:val="007562C4"/>
    <w:rsid w:val="00756534"/>
    <w:rsid w:val="007566ED"/>
    <w:rsid w:val="00757F45"/>
    <w:rsid w:val="00760388"/>
    <w:rsid w:val="0076068A"/>
    <w:rsid w:val="0076069E"/>
    <w:rsid w:val="00760F83"/>
    <w:rsid w:val="007610C5"/>
    <w:rsid w:val="00761ED0"/>
    <w:rsid w:val="0076252F"/>
    <w:rsid w:val="00763085"/>
    <w:rsid w:val="00763F2D"/>
    <w:rsid w:val="007644C6"/>
    <w:rsid w:val="00764A15"/>
    <w:rsid w:val="007651A8"/>
    <w:rsid w:val="007660B1"/>
    <w:rsid w:val="007664FA"/>
    <w:rsid w:val="00766737"/>
    <w:rsid w:val="00766948"/>
    <w:rsid w:val="00766D62"/>
    <w:rsid w:val="00770F0A"/>
    <w:rsid w:val="00771AFE"/>
    <w:rsid w:val="00771FC4"/>
    <w:rsid w:val="007722CB"/>
    <w:rsid w:val="0077303A"/>
    <w:rsid w:val="0077319F"/>
    <w:rsid w:val="00773771"/>
    <w:rsid w:val="00773A88"/>
    <w:rsid w:val="00773EA1"/>
    <w:rsid w:val="00775C90"/>
    <w:rsid w:val="00776239"/>
    <w:rsid w:val="00777262"/>
    <w:rsid w:val="007772CA"/>
    <w:rsid w:val="00780960"/>
    <w:rsid w:val="007815D4"/>
    <w:rsid w:val="007823AA"/>
    <w:rsid w:val="00782598"/>
    <w:rsid w:val="00783895"/>
    <w:rsid w:val="00783951"/>
    <w:rsid w:val="0078404F"/>
    <w:rsid w:val="007842B0"/>
    <w:rsid w:val="007844C0"/>
    <w:rsid w:val="007844DE"/>
    <w:rsid w:val="007846CF"/>
    <w:rsid w:val="007850BB"/>
    <w:rsid w:val="00786315"/>
    <w:rsid w:val="007877D1"/>
    <w:rsid w:val="0078782D"/>
    <w:rsid w:val="007879B2"/>
    <w:rsid w:val="00787AF1"/>
    <w:rsid w:val="00790BFE"/>
    <w:rsid w:val="0079183B"/>
    <w:rsid w:val="00792812"/>
    <w:rsid w:val="007932B7"/>
    <w:rsid w:val="00793C5A"/>
    <w:rsid w:val="00793E17"/>
    <w:rsid w:val="00794CB5"/>
    <w:rsid w:val="00794F34"/>
    <w:rsid w:val="007952E5"/>
    <w:rsid w:val="00795310"/>
    <w:rsid w:val="007955F0"/>
    <w:rsid w:val="0079563A"/>
    <w:rsid w:val="00795E8B"/>
    <w:rsid w:val="00796262"/>
    <w:rsid w:val="00796695"/>
    <w:rsid w:val="0079741D"/>
    <w:rsid w:val="007A0914"/>
    <w:rsid w:val="007A10F4"/>
    <w:rsid w:val="007A17DC"/>
    <w:rsid w:val="007A1CEE"/>
    <w:rsid w:val="007A21EF"/>
    <w:rsid w:val="007A24FE"/>
    <w:rsid w:val="007A3A6D"/>
    <w:rsid w:val="007A4118"/>
    <w:rsid w:val="007A42A2"/>
    <w:rsid w:val="007A42AA"/>
    <w:rsid w:val="007A7734"/>
    <w:rsid w:val="007A7DC1"/>
    <w:rsid w:val="007B0132"/>
    <w:rsid w:val="007B0B6E"/>
    <w:rsid w:val="007B1402"/>
    <w:rsid w:val="007B1922"/>
    <w:rsid w:val="007B1995"/>
    <w:rsid w:val="007B21EB"/>
    <w:rsid w:val="007B2C00"/>
    <w:rsid w:val="007B3455"/>
    <w:rsid w:val="007B3DE3"/>
    <w:rsid w:val="007B4D7E"/>
    <w:rsid w:val="007B5B19"/>
    <w:rsid w:val="007B6736"/>
    <w:rsid w:val="007B7D1E"/>
    <w:rsid w:val="007C03ED"/>
    <w:rsid w:val="007C0A52"/>
    <w:rsid w:val="007C0A84"/>
    <w:rsid w:val="007C110D"/>
    <w:rsid w:val="007C1379"/>
    <w:rsid w:val="007C1BCB"/>
    <w:rsid w:val="007C2DAE"/>
    <w:rsid w:val="007C2FEA"/>
    <w:rsid w:val="007C33BD"/>
    <w:rsid w:val="007C33DB"/>
    <w:rsid w:val="007C34C4"/>
    <w:rsid w:val="007C35FB"/>
    <w:rsid w:val="007C39D6"/>
    <w:rsid w:val="007C4D12"/>
    <w:rsid w:val="007C5399"/>
    <w:rsid w:val="007C54EC"/>
    <w:rsid w:val="007C558C"/>
    <w:rsid w:val="007C7098"/>
    <w:rsid w:val="007D0A9F"/>
    <w:rsid w:val="007D110C"/>
    <w:rsid w:val="007D1425"/>
    <w:rsid w:val="007D2AA1"/>
    <w:rsid w:val="007D2D82"/>
    <w:rsid w:val="007D3973"/>
    <w:rsid w:val="007D3B35"/>
    <w:rsid w:val="007D43AD"/>
    <w:rsid w:val="007D45AE"/>
    <w:rsid w:val="007D5129"/>
    <w:rsid w:val="007D53BB"/>
    <w:rsid w:val="007D57FA"/>
    <w:rsid w:val="007D6F54"/>
    <w:rsid w:val="007D7072"/>
    <w:rsid w:val="007D766A"/>
    <w:rsid w:val="007D7E3E"/>
    <w:rsid w:val="007D7F82"/>
    <w:rsid w:val="007E069A"/>
    <w:rsid w:val="007E171C"/>
    <w:rsid w:val="007E1A56"/>
    <w:rsid w:val="007E31AD"/>
    <w:rsid w:val="007E4141"/>
    <w:rsid w:val="007E4A2C"/>
    <w:rsid w:val="007E51F8"/>
    <w:rsid w:val="007E558C"/>
    <w:rsid w:val="007E582E"/>
    <w:rsid w:val="007E6CB1"/>
    <w:rsid w:val="007E709A"/>
    <w:rsid w:val="007F0C82"/>
    <w:rsid w:val="007F12D8"/>
    <w:rsid w:val="007F1A3B"/>
    <w:rsid w:val="007F2F06"/>
    <w:rsid w:val="007F4C2D"/>
    <w:rsid w:val="007F4CFC"/>
    <w:rsid w:val="007F4FC4"/>
    <w:rsid w:val="007F558D"/>
    <w:rsid w:val="007F684A"/>
    <w:rsid w:val="007F68B9"/>
    <w:rsid w:val="007F6BB4"/>
    <w:rsid w:val="007F6FB2"/>
    <w:rsid w:val="00800DDB"/>
    <w:rsid w:val="00800F2B"/>
    <w:rsid w:val="00802D8C"/>
    <w:rsid w:val="008031EF"/>
    <w:rsid w:val="0080381D"/>
    <w:rsid w:val="00805000"/>
    <w:rsid w:val="00805205"/>
    <w:rsid w:val="00806649"/>
    <w:rsid w:val="008069E8"/>
    <w:rsid w:val="008128F2"/>
    <w:rsid w:val="00813214"/>
    <w:rsid w:val="00813C2E"/>
    <w:rsid w:val="00815929"/>
    <w:rsid w:val="00817358"/>
    <w:rsid w:val="008173A3"/>
    <w:rsid w:val="00820744"/>
    <w:rsid w:val="0082217D"/>
    <w:rsid w:val="008225CB"/>
    <w:rsid w:val="00823930"/>
    <w:rsid w:val="00825A8C"/>
    <w:rsid w:val="0082659A"/>
    <w:rsid w:val="008266D5"/>
    <w:rsid w:val="00826FDE"/>
    <w:rsid w:val="008276B3"/>
    <w:rsid w:val="00831B20"/>
    <w:rsid w:val="00832101"/>
    <w:rsid w:val="00832205"/>
    <w:rsid w:val="00832337"/>
    <w:rsid w:val="00833C5B"/>
    <w:rsid w:val="008340D0"/>
    <w:rsid w:val="0083420E"/>
    <w:rsid w:val="008343D0"/>
    <w:rsid w:val="0083452D"/>
    <w:rsid w:val="00834E91"/>
    <w:rsid w:val="00835907"/>
    <w:rsid w:val="00835EB1"/>
    <w:rsid w:val="00837C90"/>
    <w:rsid w:val="008410B4"/>
    <w:rsid w:val="008426B5"/>
    <w:rsid w:val="00842972"/>
    <w:rsid w:val="008433DE"/>
    <w:rsid w:val="00843691"/>
    <w:rsid w:val="00843728"/>
    <w:rsid w:val="0084385A"/>
    <w:rsid w:val="0084405F"/>
    <w:rsid w:val="00844B23"/>
    <w:rsid w:val="0084595C"/>
    <w:rsid w:val="00847671"/>
    <w:rsid w:val="008479CE"/>
    <w:rsid w:val="00850976"/>
    <w:rsid w:val="00850DFD"/>
    <w:rsid w:val="008511FB"/>
    <w:rsid w:val="008515F0"/>
    <w:rsid w:val="0085250B"/>
    <w:rsid w:val="008533A4"/>
    <w:rsid w:val="00853936"/>
    <w:rsid w:val="008558A1"/>
    <w:rsid w:val="008565C6"/>
    <w:rsid w:val="00857251"/>
    <w:rsid w:val="00860173"/>
    <w:rsid w:val="0086157F"/>
    <w:rsid w:val="00861C78"/>
    <w:rsid w:val="00863285"/>
    <w:rsid w:val="008632EC"/>
    <w:rsid w:val="00863ADE"/>
    <w:rsid w:val="00863C76"/>
    <w:rsid w:val="00864853"/>
    <w:rsid w:val="00865521"/>
    <w:rsid w:val="00865548"/>
    <w:rsid w:val="00865559"/>
    <w:rsid w:val="008656B1"/>
    <w:rsid w:val="00866DB8"/>
    <w:rsid w:val="0087073A"/>
    <w:rsid w:val="00870FCE"/>
    <w:rsid w:val="00871FB4"/>
    <w:rsid w:val="00872309"/>
    <w:rsid w:val="008729D6"/>
    <w:rsid w:val="008729DF"/>
    <w:rsid w:val="008736AC"/>
    <w:rsid w:val="00873B6D"/>
    <w:rsid w:val="00874278"/>
    <w:rsid w:val="00874452"/>
    <w:rsid w:val="00874D10"/>
    <w:rsid w:val="00874F73"/>
    <w:rsid w:val="008754C9"/>
    <w:rsid w:val="00876A41"/>
    <w:rsid w:val="00876EAA"/>
    <w:rsid w:val="008774A2"/>
    <w:rsid w:val="008807A8"/>
    <w:rsid w:val="00880809"/>
    <w:rsid w:val="00880891"/>
    <w:rsid w:val="00880CB5"/>
    <w:rsid w:val="0088136E"/>
    <w:rsid w:val="00881CB6"/>
    <w:rsid w:val="00882703"/>
    <w:rsid w:val="00882F36"/>
    <w:rsid w:val="00883696"/>
    <w:rsid w:val="0088371A"/>
    <w:rsid w:val="00883FEF"/>
    <w:rsid w:val="00884100"/>
    <w:rsid w:val="0088450A"/>
    <w:rsid w:val="00884AED"/>
    <w:rsid w:val="00885142"/>
    <w:rsid w:val="0088557F"/>
    <w:rsid w:val="00885E31"/>
    <w:rsid w:val="00886BF7"/>
    <w:rsid w:val="00887665"/>
    <w:rsid w:val="00890B9D"/>
    <w:rsid w:val="008917BB"/>
    <w:rsid w:val="00891FBC"/>
    <w:rsid w:val="0089249B"/>
    <w:rsid w:val="00892724"/>
    <w:rsid w:val="00892CE0"/>
    <w:rsid w:val="00892EB3"/>
    <w:rsid w:val="00893FCA"/>
    <w:rsid w:val="00894FF2"/>
    <w:rsid w:val="00895BE4"/>
    <w:rsid w:val="00896651"/>
    <w:rsid w:val="00897404"/>
    <w:rsid w:val="00897AE0"/>
    <w:rsid w:val="00897C15"/>
    <w:rsid w:val="00897E2C"/>
    <w:rsid w:val="00897E62"/>
    <w:rsid w:val="008A2BB2"/>
    <w:rsid w:val="008A4581"/>
    <w:rsid w:val="008A747F"/>
    <w:rsid w:val="008A7C06"/>
    <w:rsid w:val="008A7F0E"/>
    <w:rsid w:val="008A7FE0"/>
    <w:rsid w:val="008B04DA"/>
    <w:rsid w:val="008B1ADB"/>
    <w:rsid w:val="008B20CC"/>
    <w:rsid w:val="008B33CA"/>
    <w:rsid w:val="008B3C01"/>
    <w:rsid w:val="008B49A2"/>
    <w:rsid w:val="008B4C04"/>
    <w:rsid w:val="008B5132"/>
    <w:rsid w:val="008B61CE"/>
    <w:rsid w:val="008B64EF"/>
    <w:rsid w:val="008B65AF"/>
    <w:rsid w:val="008B6CAA"/>
    <w:rsid w:val="008B6CBD"/>
    <w:rsid w:val="008B7A44"/>
    <w:rsid w:val="008B7DB3"/>
    <w:rsid w:val="008C060B"/>
    <w:rsid w:val="008C1190"/>
    <w:rsid w:val="008C2051"/>
    <w:rsid w:val="008C27FB"/>
    <w:rsid w:val="008C3552"/>
    <w:rsid w:val="008C3E2E"/>
    <w:rsid w:val="008C4DD2"/>
    <w:rsid w:val="008C6C95"/>
    <w:rsid w:val="008C72CC"/>
    <w:rsid w:val="008C7695"/>
    <w:rsid w:val="008C7D9D"/>
    <w:rsid w:val="008C7DDC"/>
    <w:rsid w:val="008D03FE"/>
    <w:rsid w:val="008D2087"/>
    <w:rsid w:val="008D24CE"/>
    <w:rsid w:val="008D29DB"/>
    <w:rsid w:val="008D2FF3"/>
    <w:rsid w:val="008D3B0B"/>
    <w:rsid w:val="008D485C"/>
    <w:rsid w:val="008D50FC"/>
    <w:rsid w:val="008D5FF5"/>
    <w:rsid w:val="008D604C"/>
    <w:rsid w:val="008D6828"/>
    <w:rsid w:val="008D7F1B"/>
    <w:rsid w:val="008E1AC8"/>
    <w:rsid w:val="008E1FED"/>
    <w:rsid w:val="008E27D7"/>
    <w:rsid w:val="008E2EB2"/>
    <w:rsid w:val="008E3BCA"/>
    <w:rsid w:val="008E42A1"/>
    <w:rsid w:val="008E492D"/>
    <w:rsid w:val="008E543B"/>
    <w:rsid w:val="008E5C2F"/>
    <w:rsid w:val="008E6674"/>
    <w:rsid w:val="008E668C"/>
    <w:rsid w:val="008E74FE"/>
    <w:rsid w:val="008F148D"/>
    <w:rsid w:val="008F1D22"/>
    <w:rsid w:val="008F25A7"/>
    <w:rsid w:val="008F3D43"/>
    <w:rsid w:val="008F51F6"/>
    <w:rsid w:val="008F56ED"/>
    <w:rsid w:val="008F593D"/>
    <w:rsid w:val="008F5C54"/>
    <w:rsid w:val="008F6E26"/>
    <w:rsid w:val="008F7302"/>
    <w:rsid w:val="008F75AE"/>
    <w:rsid w:val="009004CE"/>
    <w:rsid w:val="00901403"/>
    <w:rsid w:val="00901FC2"/>
    <w:rsid w:val="009030E8"/>
    <w:rsid w:val="00903254"/>
    <w:rsid w:val="00903855"/>
    <w:rsid w:val="009048B3"/>
    <w:rsid w:val="0090536A"/>
    <w:rsid w:val="009055E7"/>
    <w:rsid w:val="00905DBF"/>
    <w:rsid w:val="00906B06"/>
    <w:rsid w:val="00907CBB"/>
    <w:rsid w:val="009106B7"/>
    <w:rsid w:val="0091091D"/>
    <w:rsid w:val="00910970"/>
    <w:rsid w:val="00910AB2"/>
    <w:rsid w:val="00911536"/>
    <w:rsid w:val="00911A03"/>
    <w:rsid w:val="009145B4"/>
    <w:rsid w:val="0091551F"/>
    <w:rsid w:val="00915526"/>
    <w:rsid w:val="00915C2F"/>
    <w:rsid w:val="00916E83"/>
    <w:rsid w:val="0091775A"/>
    <w:rsid w:val="009177CC"/>
    <w:rsid w:val="00920FAA"/>
    <w:rsid w:val="009214AF"/>
    <w:rsid w:val="0092191C"/>
    <w:rsid w:val="00922E56"/>
    <w:rsid w:val="009234E1"/>
    <w:rsid w:val="009235D5"/>
    <w:rsid w:val="00923767"/>
    <w:rsid w:val="0092378B"/>
    <w:rsid w:val="009238B0"/>
    <w:rsid w:val="0092391C"/>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5F41"/>
    <w:rsid w:val="00936317"/>
    <w:rsid w:val="0093771B"/>
    <w:rsid w:val="00940451"/>
    <w:rsid w:val="009407A5"/>
    <w:rsid w:val="00940819"/>
    <w:rsid w:val="00940A83"/>
    <w:rsid w:val="009416D6"/>
    <w:rsid w:val="009418B8"/>
    <w:rsid w:val="00943002"/>
    <w:rsid w:val="009431F7"/>
    <w:rsid w:val="00943515"/>
    <w:rsid w:val="009436BA"/>
    <w:rsid w:val="00943A3C"/>
    <w:rsid w:val="009446A4"/>
    <w:rsid w:val="00944B3C"/>
    <w:rsid w:val="00945D49"/>
    <w:rsid w:val="00945DDB"/>
    <w:rsid w:val="009468AF"/>
    <w:rsid w:val="00947A73"/>
    <w:rsid w:val="00947C41"/>
    <w:rsid w:val="00950C56"/>
    <w:rsid w:val="00950E08"/>
    <w:rsid w:val="00951402"/>
    <w:rsid w:val="00951705"/>
    <w:rsid w:val="00952091"/>
    <w:rsid w:val="0095245F"/>
    <w:rsid w:val="00953D7B"/>
    <w:rsid w:val="00954837"/>
    <w:rsid w:val="009549FC"/>
    <w:rsid w:val="00955202"/>
    <w:rsid w:val="00955B4F"/>
    <w:rsid w:val="00955D8F"/>
    <w:rsid w:val="00957B7C"/>
    <w:rsid w:val="0096237F"/>
    <w:rsid w:val="009626ED"/>
    <w:rsid w:val="00962897"/>
    <w:rsid w:val="00962AE1"/>
    <w:rsid w:val="00962F7E"/>
    <w:rsid w:val="009638D4"/>
    <w:rsid w:val="009640DD"/>
    <w:rsid w:val="00964126"/>
    <w:rsid w:val="00964252"/>
    <w:rsid w:val="0096445F"/>
    <w:rsid w:val="00964513"/>
    <w:rsid w:val="00964857"/>
    <w:rsid w:val="00964FFF"/>
    <w:rsid w:val="009657CD"/>
    <w:rsid w:val="00965B28"/>
    <w:rsid w:val="00965F65"/>
    <w:rsid w:val="00967664"/>
    <w:rsid w:val="00970CBF"/>
    <w:rsid w:val="00971914"/>
    <w:rsid w:val="00971DD2"/>
    <w:rsid w:val="0097219A"/>
    <w:rsid w:val="00973006"/>
    <w:rsid w:val="00973484"/>
    <w:rsid w:val="00974931"/>
    <w:rsid w:val="00976C56"/>
    <w:rsid w:val="00976F1A"/>
    <w:rsid w:val="0097723E"/>
    <w:rsid w:val="00977F54"/>
    <w:rsid w:val="009806CE"/>
    <w:rsid w:val="00981DE5"/>
    <w:rsid w:val="00982E29"/>
    <w:rsid w:val="00983391"/>
    <w:rsid w:val="009841BB"/>
    <w:rsid w:val="009861FE"/>
    <w:rsid w:val="00986FF6"/>
    <w:rsid w:val="009876F4"/>
    <w:rsid w:val="00987BC2"/>
    <w:rsid w:val="00987C1C"/>
    <w:rsid w:val="009904E8"/>
    <w:rsid w:val="009907F5"/>
    <w:rsid w:val="00992320"/>
    <w:rsid w:val="00992836"/>
    <w:rsid w:val="009928D1"/>
    <w:rsid w:val="00993ACE"/>
    <w:rsid w:val="00994FBB"/>
    <w:rsid w:val="00996410"/>
    <w:rsid w:val="00996871"/>
    <w:rsid w:val="00996BDE"/>
    <w:rsid w:val="00996C0E"/>
    <w:rsid w:val="00996F88"/>
    <w:rsid w:val="00997744"/>
    <w:rsid w:val="00997D58"/>
    <w:rsid w:val="009A044C"/>
    <w:rsid w:val="009A0C13"/>
    <w:rsid w:val="009A127F"/>
    <w:rsid w:val="009A1AE8"/>
    <w:rsid w:val="009A27E0"/>
    <w:rsid w:val="009A490F"/>
    <w:rsid w:val="009A5287"/>
    <w:rsid w:val="009A6CB8"/>
    <w:rsid w:val="009A76D7"/>
    <w:rsid w:val="009A78DF"/>
    <w:rsid w:val="009A79CE"/>
    <w:rsid w:val="009B10B1"/>
    <w:rsid w:val="009B14A6"/>
    <w:rsid w:val="009B172C"/>
    <w:rsid w:val="009B38E1"/>
    <w:rsid w:val="009B4462"/>
    <w:rsid w:val="009B4897"/>
    <w:rsid w:val="009B4A81"/>
    <w:rsid w:val="009B75F0"/>
    <w:rsid w:val="009C0808"/>
    <w:rsid w:val="009C0F95"/>
    <w:rsid w:val="009C1217"/>
    <w:rsid w:val="009C2A4F"/>
    <w:rsid w:val="009C2C8B"/>
    <w:rsid w:val="009C4D5E"/>
    <w:rsid w:val="009C4FFE"/>
    <w:rsid w:val="009C5FB4"/>
    <w:rsid w:val="009C67E9"/>
    <w:rsid w:val="009C6C2F"/>
    <w:rsid w:val="009C78B1"/>
    <w:rsid w:val="009C7C44"/>
    <w:rsid w:val="009D0D10"/>
    <w:rsid w:val="009D1671"/>
    <w:rsid w:val="009D3025"/>
    <w:rsid w:val="009D37E3"/>
    <w:rsid w:val="009D41AD"/>
    <w:rsid w:val="009D55FB"/>
    <w:rsid w:val="009D5A78"/>
    <w:rsid w:val="009D5B2A"/>
    <w:rsid w:val="009D638F"/>
    <w:rsid w:val="009D6D64"/>
    <w:rsid w:val="009D6EF5"/>
    <w:rsid w:val="009D79A1"/>
    <w:rsid w:val="009D7FFE"/>
    <w:rsid w:val="009E071B"/>
    <w:rsid w:val="009E0A77"/>
    <w:rsid w:val="009E4509"/>
    <w:rsid w:val="009E521B"/>
    <w:rsid w:val="009E5492"/>
    <w:rsid w:val="009E6577"/>
    <w:rsid w:val="009E684D"/>
    <w:rsid w:val="009E6DF2"/>
    <w:rsid w:val="009E7374"/>
    <w:rsid w:val="009F0F67"/>
    <w:rsid w:val="009F1311"/>
    <w:rsid w:val="009F1483"/>
    <w:rsid w:val="009F18AB"/>
    <w:rsid w:val="009F1B67"/>
    <w:rsid w:val="009F3BC0"/>
    <w:rsid w:val="009F4C8F"/>
    <w:rsid w:val="009F5448"/>
    <w:rsid w:val="009F5A80"/>
    <w:rsid w:val="009F5C24"/>
    <w:rsid w:val="009F61E1"/>
    <w:rsid w:val="009F7E7B"/>
    <w:rsid w:val="00A01EB0"/>
    <w:rsid w:val="00A0280E"/>
    <w:rsid w:val="00A02A53"/>
    <w:rsid w:val="00A02AB1"/>
    <w:rsid w:val="00A02B77"/>
    <w:rsid w:val="00A033F8"/>
    <w:rsid w:val="00A03692"/>
    <w:rsid w:val="00A03DEF"/>
    <w:rsid w:val="00A03FE3"/>
    <w:rsid w:val="00A040A2"/>
    <w:rsid w:val="00A04CE3"/>
    <w:rsid w:val="00A04FD3"/>
    <w:rsid w:val="00A05315"/>
    <w:rsid w:val="00A059AA"/>
    <w:rsid w:val="00A062DF"/>
    <w:rsid w:val="00A066B9"/>
    <w:rsid w:val="00A07E9F"/>
    <w:rsid w:val="00A109A0"/>
    <w:rsid w:val="00A10E7A"/>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17F26"/>
    <w:rsid w:val="00A21F1B"/>
    <w:rsid w:val="00A2232F"/>
    <w:rsid w:val="00A227C3"/>
    <w:rsid w:val="00A22A75"/>
    <w:rsid w:val="00A23544"/>
    <w:rsid w:val="00A23E88"/>
    <w:rsid w:val="00A24802"/>
    <w:rsid w:val="00A268FF"/>
    <w:rsid w:val="00A26E22"/>
    <w:rsid w:val="00A26E87"/>
    <w:rsid w:val="00A327E6"/>
    <w:rsid w:val="00A32C3F"/>
    <w:rsid w:val="00A32CBA"/>
    <w:rsid w:val="00A33F4E"/>
    <w:rsid w:val="00A340A2"/>
    <w:rsid w:val="00A34197"/>
    <w:rsid w:val="00A3471D"/>
    <w:rsid w:val="00A34B0A"/>
    <w:rsid w:val="00A34F5A"/>
    <w:rsid w:val="00A350C4"/>
    <w:rsid w:val="00A35B8B"/>
    <w:rsid w:val="00A35E35"/>
    <w:rsid w:val="00A373E2"/>
    <w:rsid w:val="00A3782D"/>
    <w:rsid w:val="00A37CA2"/>
    <w:rsid w:val="00A4019E"/>
    <w:rsid w:val="00A408A9"/>
    <w:rsid w:val="00A40D14"/>
    <w:rsid w:val="00A416C7"/>
    <w:rsid w:val="00A4246E"/>
    <w:rsid w:val="00A428DA"/>
    <w:rsid w:val="00A42A77"/>
    <w:rsid w:val="00A4657F"/>
    <w:rsid w:val="00A46734"/>
    <w:rsid w:val="00A476DA"/>
    <w:rsid w:val="00A50CA2"/>
    <w:rsid w:val="00A5118D"/>
    <w:rsid w:val="00A51430"/>
    <w:rsid w:val="00A51E77"/>
    <w:rsid w:val="00A53460"/>
    <w:rsid w:val="00A53A6E"/>
    <w:rsid w:val="00A54161"/>
    <w:rsid w:val="00A54D2F"/>
    <w:rsid w:val="00A55B00"/>
    <w:rsid w:val="00A55C05"/>
    <w:rsid w:val="00A5607E"/>
    <w:rsid w:val="00A578EA"/>
    <w:rsid w:val="00A60067"/>
    <w:rsid w:val="00A60F40"/>
    <w:rsid w:val="00A61324"/>
    <w:rsid w:val="00A62E54"/>
    <w:rsid w:val="00A630E1"/>
    <w:rsid w:val="00A64C82"/>
    <w:rsid w:val="00A64C91"/>
    <w:rsid w:val="00A64D9D"/>
    <w:rsid w:val="00A65575"/>
    <w:rsid w:val="00A658C2"/>
    <w:rsid w:val="00A65FBB"/>
    <w:rsid w:val="00A66783"/>
    <w:rsid w:val="00A668F3"/>
    <w:rsid w:val="00A6703A"/>
    <w:rsid w:val="00A6748F"/>
    <w:rsid w:val="00A72CBF"/>
    <w:rsid w:val="00A72E31"/>
    <w:rsid w:val="00A738D0"/>
    <w:rsid w:val="00A738F7"/>
    <w:rsid w:val="00A74CA4"/>
    <w:rsid w:val="00A74CE1"/>
    <w:rsid w:val="00A765A2"/>
    <w:rsid w:val="00A771BC"/>
    <w:rsid w:val="00A779A5"/>
    <w:rsid w:val="00A77F77"/>
    <w:rsid w:val="00A80290"/>
    <w:rsid w:val="00A806F7"/>
    <w:rsid w:val="00A812E4"/>
    <w:rsid w:val="00A81489"/>
    <w:rsid w:val="00A828EE"/>
    <w:rsid w:val="00A8339F"/>
    <w:rsid w:val="00A83CDD"/>
    <w:rsid w:val="00A84C8D"/>
    <w:rsid w:val="00A8639B"/>
    <w:rsid w:val="00A878FE"/>
    <w:rsid w:val="00A90E56"/>
    <w:rsid w:val="00A91927"/>
    <w:rsid w:val="00A91DE2"/>
    <w:rsid w:val="00A92707"/>
    <w:rsid w:val="00A929AA"/>
    <w:rsid w:val="00A929F6"/>
    <w:rsid w:val="00A92C13"/>
    <w:rsid w:val="00A92F22"/>
    <w:rsid w:val="00A936CE"/>
    <w:rsid w:val="00A93929"/>
    <w:rsid w:val="00A9392F"/>
    <w:rsid w:val="00A93DC9"/>
    <w:rsid w:val="00A94B70"/>
    <w:rsid w:val="00A97530"/>
    <w:rsid w:val="00A979B1"/>
    <w:rsid w:val="00A97A2E"/>
    <w:rsid w:val="00A97E56"/>
    <w:rsid w:val="00AA1243"/>
    <w:rsid w:val="00AA1B98"/>
    <w:rsid w:val="00AA20F7"/>
    <w:rsid w:val="00AA224F"/>
    <w:rsid w:val="00AA262E"/>
    <w:rsid w:val="00AA3C1A"/>
    <w:rsid w:val="00AA42CB"/>
    <w:rsid w:val="00AA4932"/>
    <w:rsid w:val="00AA5CFD"/>
    <w:rsid w:val="00AA5DDA"/>
    <w:rsid w:val="00AA640D"/>
    <w:rsid w:val="00AA689F"/>
    <w:rsid w:val="00AA7158"/>
    <w:rsid w:val="00AA7657"/>
    <w:rsid w:val="00AA7C06"/>
    <w:rsid w:val="00AA7DCA"/>
    <w:rsid w:val="00AB002E"/>
    <w:rsid w:val="00AB1370"/>
    <w:rsid w:val="00AB3403"/>
    <w:rsid w:val="00AB3DB9"/>
    <w:rsid w:val="00AB5F36"/>
    <w:rsid w:val="00AB6435"/>
    <w:rsid w:val="00AB6B9D"/>
    <w:rsid w:val="00AB7939"/>
    <w:rsid w:val="00AB79AB"/>
    <w:rsid w:val="00AC09AC"/>
    <w:rsid w:val="00AC0A36"/>
    <w:rsid w:val="00AC1551"/>
    <w:rsid w:val="00AC1F9B"/>
    <w:rsid w:val="00AC2808"/>
    <w:rsid w:val="00AC295C"/>
    <w:rsid w:val="00AC2FCC"/>
    <w:rsid w:val="00AC3D68"/>
    <w:rsid w:val="00AC41BC"/>
    <w:rsid w:val="00AC47C4"/>
    <w:rsid w:val="00AC4C83"/>
    <w:rsid w:val="00AC4FE4"/>
    <w:rsid w:val="00AC57C2"/>
    <w:rsid w:val="00AC5B98"/>
    <w:rsid w:val="00AC5C6C"/>
    <w:rsid w:val="00AC6762"/>
    <w:rsid w:val="00AC6857"/>
    <w:rsid w:val="00AC6DF5"/>
    <w:rsid w:val="00AC7357"/>
    <w:rsid w:val="00AC7AA0"/>
    <w:rsid w:val="00AD017B"/>
    <w:rsid w:val="00AD0776"/>
    <w:rsid w:val="00AD3279"/>
    <w:rsid w:val="00AD51AD"/>
    <w:rsid w:val="00AD66D6"/>
    <w:rsid w:val="00AD689F"/>
    <w:rsid w:val="00AD6FD9"/>
    <w:rsid w:val="00AD75E1"/>
    <w:rsid w:val="00AE13CB"/>
    <w:rsid w:val="00AE18A5"/>
    <w:rsid w:val="00AE23FB"/>
    <w:rsid w:val="00AE2603"/>
    <w:rsid w:val="00AE28DE"/>
    <w:rsid w:val="00AE4C89"/>
    <w:rsid w:val="00AE5A46"/>
    <w:rsid w:val="00AE6459"/>
    <w:rsid w:val="00AE64A4"/>
    <w:rsid w:val="00AE6679"/>
    <w:rsid w:val="00AE66EA"/>
    <w:rsid w:val="00AE69FE"/>
    <w:rsid w:val="00AE6CA3"/>
    <w:rsid w:val="00AF03C3"/>
    <w:rsid w:val="00AF0CDC"/>
    <w:rsid w:val="00AF11D3"/>
    <w:rsid w:val="00AF174A"/>
    <w:rsid w:val="00AF1A98"/>
    <w:rsid w:val="00AF20AE"/>
    <w:rsid w:val="00AF2211"/>
    <w:rsid w:val="00AF261B"/>
    <w:rsid w:val="00AF2BE6"/>
    <w:rsid w:val="00AF2EFE"/>
    <w:rsid w:val="00AF329E"/>
    <w:rsid w:val="00AF33B8"/>
    <w:rsid w:val="00AF4111"/>
    <w:rsid w:val="00AF4C25"/>
    <w:rsid w:val="00AF4D5A"/>
    <w:rsid w:val="00AF4F1B"/>
    <w:rsid w:val="00AF55BB"/>
    <w:rsid w:val="00AF753D"/>
    <w:rsid w:val="00B00618"/>
    <w:rsid w:val="00B01EF5"/>
    <w:rsid w:val="00B025CE"/>
    <w:rsid w:val="00B02DC6"/>
    <w:rsid w:val="00B043C3"/>
    <w:rsid w:val="00B054F5"/>
    <w:rsid w:val="00B0556D"/>
    <w:rsid w:val="00B06888"/>
    <w:rsid w:val="00B06AE5"/>
    <w:rsid w:val="00B06F79"/>
    <w:rsid w:val="00B07EBA"/>
    <w:rsid w:val="00B10336"/>
    <w:rsid w:val="00B1054E"/>
    <w:rsid w:val="00B10B8C"/>
    <w:rsid w:val="00B10CD6"/>
    <w:rsid w:val="00B1236C"/>
    <w:rsid w:val="00B12652"/>
    <w:rsid w:val="00B1333B"/>
    <w:rsid w:val="00B1357D"/>
    <w:rsid w:val="00B135D5"/>
    <w:rsid w:val="00B141C5"/>
    <w:rsid w:val="00B14AB5"/>
    <w:rsid w:val="00B153EF"/>
    <w:rsid w:val="00B15F2B"/>
    <w:rsid w:val="00B16B57"/>
    <w:rsid w:val="00B16E47"/>
    <w:rsid w:val="00B170E9"/>
    <w:rsid w:val="00B17182"/>
    <w:rsid w:val="00B17ECC"/>
    <w:rsid w:val="00B224D2"/>
    <w:rsid w:val="00B23BF3"/>
    <w:rsid w:val="00B251E4"/>
    <w:rsid w:val="00B256B6"/>
    <w:rsid w:val="00B263ED"/>
    <w:rsid w:val="00B30BB3"/>
    <w:rsid w:val="00B31F1D"/>
    <w:rsid w:val="00B325A0"/>
    <w:rsid w:val="00B32F7E"/>
    <w:rsid w:val="00B33CB0"/>
    <w:rsid w:val="00B34237"/>
    <w:rsid w:val="00B35EB6"/>
    <w:rsid w:val="00B36AB4"/>
    <w:rsid w:val="00B36CC1"/>
    <w:rsid w:val="00B36E3C"/>
    <w:rsid w:val="00B402CF"/>
    <w:rsid w:val="00B40FEA"/>
    <w:rsid w:val="00B411DF"/>
    <w:rsid w:val="00B416D0"/>
    <w:rsid w:val="00B4270B"/>
    <w:rsid w:val="00B46018"/>
    <w:rsid w:val="00B467DF"/>
    <w:rsid w:val="00B50858"/>
    <w:rsid w:val="00B5096A"/>
    <w:rsid w:val="00B50CCC"/>
    <w:rsid w:val="00B51973"/>
    <w:rsid w:val="00B519D2"/>
    <w:rsid w:val="00B51AC5"/>
    <w:rsid w:val="00B5229F"/>
    <w:rsid w:val="00B52C5C"/>
    <w:rsid w:val="00B548EF"/>
    <w:rsid w:val="00B54C1E"/>
    <w:rsid w:val="00B57630"/>
    <w:rsid w:val="00B57E37"/>
    <w:rsid w:val="00B600D9"/>
    <w:rsid w:val="00B60720"/>
    <w:rsid w:val="00B60BCB"/>
    <w:rsid w:val="00B60EEE"/>
    <w:rsid w:val="00B61C1D"/>
    <w:rsid w:val="00B62BCC"/>
    <w:rsid w:val="00B63226"/>
    <w:rsid w:val="00B6359E"/>
    <w:rsid w:val="00B6376A"/>
    <w:rsid w:val="00B64572"/>
    <w:rsid w:val="00B64C04"/>
    <w:rsid w:val="00B6542F"/>
    <w:rsid w:val="00B66141"/>
    <w:rsid w:val="00B66379"/>
    <w:rsid w:val="00B6778E"/>
    <w:rsid w:val="00B704DB"/>
    <w:rsid w:val="00B70835"/>
    <w:rsid w:val="00B71AAD"/>
    <w:rsid w:val="00B71D98"/>
    <w:rsid w:val="00B7260C"/>
    <w:rsid w:val="00B74750"/>
    <w:rsid w:val="00B760D7"/>
    <w:rsid w:val="00B76700"/>
    <w:rsid w:val="00B76E3F"/>
    <w:rsid w:val="00B773D0"/>
    <w:rsid w:val="00B7748A"/>
    <w:rsid w:val="00B77C66"/>
    <w:rsid w:val="00B805DA"/>
    <w:rsid w:val="00B81A05"/>
    <w:rsid w:val="00B81D3F"/>
    <w:rsid w:val="00B82436"/>
    <w:rsid w:val="00B82942"/>
    <w:rsid w:val="00B8368B"/>
    <w:rsid w:val="00B837F0"/>
    <w:rsid w:val="00B850AE"/>
    <w:rsid w:val="00B86598"/>
    <w:rsid w:val="00B87EF4"/>
    <w:rsid w:val="00B9168C"/>
    <w:rsid w:val="00B92BC7"/>
    <w:rsid w:val="00B93405"/>
    <w:rsid w:val="00B935C1"/>
    <w:rsid w:val="00B93BD6"/>
    <w:rsid w:val="00B95133"/>
    <w:rsid w:val="00B95BD3"/>
    <w:rsid w:val="00B9612F"/>
    <w:rsid w:val="00B96964"/>
    <w:rsid w:val="00B96FC8"/>
    <w:rsid w:val="00BA01D3"/>
    <w:rsid w:val="00BA09F9"/>
    <w:rsid w:val="00BA10FC"/>
    <w:rsid w:val="00BA18C9"/>
    <w:rsid w:val="00BA1B57"/>
    <w:rsid w:val="00BA1EE1"/>
    <w:rsid w:val="00BA2814"/>
    <w:rsid w:val="00BA2D6F"/>
    <w:rsid w:val="00BA3664"/>
    <w:rsid w:val="00BA45BA"/>
    <w:rsid w:val="00BA6910"/>
    <w:rsid w:val="00BA6DD1"/>
    <w:rsid w:val="00BA6DF2"/>
    <w:rsid w:val="00BB0312"/>
    <w:rsid w:val="00BB09EE"/>
    <w:rsid w:val="00BB174B"/>
    <w:rsid w:val="00BB1FC1"/>
    <w:rsid w:val="00BB3A68"/>
    <w:rsid w:val="00BB41BF"/>
    <w:rsid w:val="00BB42E6"/>
    <w:rsid w:val="00BB45B8"/>
    <w:rsid w:val="00BB4AEC"/>
    <w:rsid w:val="00BB4C00"/>
    <w:rsid w:val="00BB4F08"/>
    <w:rsid w:val="00BB63C1"/>
    <w:rsid w:val="00BB709D"/>
    <w:rsid w:val="00BC01B0"/>
    <w:rsid w:val="00BC0595"/>
    <w:rsid w:val="00BC1071"/>
    <w:rsid w:val="00BC2BEE"/>
    <w:rsid w:val="00BC332C"/>
    <w:rsid w:val="00BC3455"/>
    <w:rsid w:val="00BC3766"/>
    <w:rsid w:val="00BC3E20"/>
    <w:rsid w:val="00BC4AB1"/>
    <w:rsid w:val="00BC5A70"/>
    <w:rsid w:val="00BC7042"/>
    <w:rsid w:val="00BD1036"/>
    <w:rsid w:val="00BD1AA1"/>
    <w:rsid w:val="00BD1AA6"/>
    <w:rsid w:val="00BD2F28"/>
    <w:rsid w:val="00BD3990"/>
    <w:rsid w:val="00BD3D09"/>
    <w:rsid w:val="00BD42B8"/>
    <w:rsid w:val="00BD5CDB"/>
    <w:rsid w:val="00BD6418"/>
    <w:rsid w:val="00BD6F6F"/>
    <w:rsid w:val="00BD7083"/>
    <w:rsid w:val="00BD75AB"/>
    <w:rsid w:val="00BD7F8B"/>
    <w:rsid w:val="00BE011E"/>
    <w:rsid w:val="00BE0169"/>
    <w:rsid w:val="00BE03F1"/>
    <w:rsid w:val="00BE156D"/>
    <w:rsid w:val="00BE31BE"/>
    <w:rsid w:val="00BE3421"/>
    <w:rsid w:val="00BE3AE2"/>
    <w:rsid w:val="00BE3EB5"/>
    <w:rsid w:val="00BE40A8"/>
    <w:rsid w:val="00BE42E0"/>
    <w:rsid w:val="00BE5030"/>
    <w:rsid w:val="00BE6282"/>
    <w:rsid w:val="00BE6284"/>
    <w:rsid w:val="00BE6810"/>
    <w:rsid w:val="00BE6C26"/>
    <w:rsid w:val="00BE7683"/>
    <w:rsid w:val="00BE7BF2"/>
    <w:rsid w:val="00BF0046"/>
    <w:rsid w:val="00BF0248"/>
    <w:rsid w:val="00BF02F3"/>
    <w:rsid w:val="00BF0993"/>
    <w:rsid w:val="00BF15F1"/>
    <w:rsid w:val="00BF236E"/>
    <w:rsid w:val="00BF4D2E"/>
    <w:rsid w:val="00BF4DC0"/>
    <w:rsid w:val="00BF5B6B"/>
    <w:rsid w:val="00BF6000"/>
    <w:rsid w:val="00BF6241"/>
    <w:rsid w:val="00BF6D83"/>
    <w:rsid w:val="00BF79D4"/>
    <w:rsid w:val="00BF7EF2"/>
    <w:rsid w:val="00C004E8"/>
    <w:rsid w:val="00C00685"/>
    <w:rsid w:val="00C00837"/>
    <w:rsid w:val="00C01E88"/>
    <w:rsid w:val="00C02324"/>
    <w:rsid w:val="00C03FEB"/>
    <w:rsid w:val="00C05401"/>
    <w:rsid w:val="00C12804"/>
    <w:rsid w:val="00C12BC0"/>
    <w:rsid w:val="00C1375B"/>
    <w:rsid w:val="00C13AA2"/>
    <w:rsid w:val="00C13C05"/>
    <w:rsid w:val="00C13D44"/>
    <w:rsid w:val="00C13F2B"/>
    <w:rsid w:val="00C14D99"/>
    <w:rsid w:val="00C167E9"/>
    <w:rsid w:val="00C16FBD"/>
    <w:rsid w:val="00C1708F"/>
    <w:rsid w:val="00C17159"/>
    <w:rsid w:val="00C17235"/>
    <w:rsid w:val="00C17290"/>
    <w:rsid w:val="00C17FCD"/>
    <w:rsid w:val="00C20ACD"/>
    <w:rsid w:val="00C21C25"/>
    <w:rsid w:val="00C2226A"/>
    <w:rsid w:val="00C227FE"/>
    <w:rsid w:val="00C22C11"/>
    <w:rsid w:val="00C22D71"/>
    <w:rsid w:val="00C23771"/>
    <w:rsid w:val="00C2484A"/>
    <w:rsid w:val="00C2525D"/>
    <w:rsid w:val="00C255C6"/>
    <w:rsid w:val="00C260BB"/>
    <w:rsid w:val="00C2659F"/>
    <w:rsid w:val="00C267DF"/>
    <w:rsid w:val="00C2698E"/>
    <w:rsid w:val="00C26E01"/>
    <w:rsid w:val="00C270D4"/>
    <w:rsid w:val="00C275D9"/>
    <w:rsid w:val="00C3050E"/>
    <w:rsid w:val="00C30A07"/>
    <w:rsid w:val="00C310EA"/>
    <w:rsid w:val="00C31B97"/>
    <w:rsid w:val="00C322EC"/>
    <w:rsid w:val="00C3261E"/>
    <w:rsid w:val="00C32BB6"/>
    <w:rsid w:val="00C3304A"/>
    <w:rsid w:val="00C3324E"/>
    <w:rsid w:val="00C338CF"/>
    <w:rsid w:val="00C33B00"/>
    <w:rsid w:val="00C33B5D"/>
    <w:rsid w:val="00C35608"/>
    <w:rsid w:val="00C361D5"/>
    <w:rsid w:val="00C36551"/>
    <w:rsid w:val="00C36588"/>
    <w:rsid w:val="00C36670"/>
    <w:rsid w:val="00C36B40"/>
    <w:rsid w:val="00C372B9"/>
    <w:rsid w:val="00C37842"/>
    <w:rsid w:val="00C4030B"/>
    <w:rsid w:val="00C403DB"/>
    <w:rsid w:val="00C40529"/>
    <w:rsid w:val="00C405CC"/>
    <w:rsid w:val="00C408E7"/>
    <w:rsid w:val="00C41E29"/>
    <w:rsid w:val="00C432E7"/>
    <w:rsid w:val="00C4357B"/>
    <w:rsid w:val="00C43BDE"/>
    <w:rsid w:val="00C4584D"/>
    <w:rsid w:val="00C4669B"/>
    <w:rsid w:val="00C52BBB"/>
    <w:rsid w:val="00C53911"/>
    <w:rsid w:val="00C54FA9"/>
    <w:rsid w:val="00C5522E"/>
    <w:rsid w:val="00C5546C"/>
    <w:rsid w:val="00C55F96"/>
    <w:rsid w:val="00C565A0"/>
    <w:rsid w:val="00C56735"/>
    <w:rsid w:val="00C56FD4"/>
    <w:rsid w:val="00C570BD"/>
    <w:rsid w:val="00C57631"/>
    <w:rsid w:val="00C6075C"/>
    <w:rsid w:val="00C6160F"/>
    <w:rsid w:val="00C619B9"/>
    <w:rsid w:val="00C62517"/>
    <w:rsid w:val="00C6270D"/>
    <w:rsid w:val="00C62980"/>
    <w:rsid w:val="00C62ACD"/>
    <w:rsid w:val="00C643D9"/>
    <w:rsid w:val="00C6470B"/>
    <w:rsid w:val="00C64C92"/>
    <w:rsid w:val="00C65911"/>
    <w:rsid w:val="00C65AB3"/>
    <w:rsid w:val="00C66F54"/>
    <w:rsid w:val="00C6706F"/>
    <w:rsid w:val="00C67F5F"/>
    <w:rsid w:val="00C70018"/>
    <w:rsid w:val="00C70DC0"/>
    <w:rsid w:val="00C7104D"/>
    <w:rsid w:val="00C71A0C"/>
    <w:rsid w:val="00C72D96"/>
    <w:rsid w:val="00C7321C"/>
    <w:rsid w:val="00C73293"/>
    <w:rsid w:val="00C73488"/>
    <w:rsid w:val="00C73C5C"/>
    <w:rsid w:val="00C746B7"/>
    <w:rsid w:val="00C75555"/>
    <w:rsid w:val="00C75622"/>
    <w:rsid w:val="00C759AF"/>
    <w:rsid w:val="00C801F4"/>
    <w:rsid w:val="00C80315"/>
    <w:rsid w:val="00C82832"/>
    <w:rsid w:val="00C82C19"/>
    <w:rsid w:val="00C82F40"/>
    <w:rsid w:val="00C83CEC"/>
    <w:rsid w:val="00C84F21"/>
    <w:rsid w:val="00C85906"/>
    <w:rsid w:val="00C873C8"/>
    <w:rsid w:val="00C87831"/>
    <w:rsid w:val="00C87C38"/>
    <w:rsid w:val="00C901BD"/>
    <w:rsid w:val="00C9207A"/>
    <w:rsid w:val="00C928ED"/>
    <w:rsid w:val="00C92B82"/>
    <w:rsid w:val="00C93B64"/>
    <w:rsid w:val="00C93E62"/>
    <w:rsid w:val="00C946E3"/>
    <w:rsid w:val="00C96E3A"/>
    <w:rsid w:val="00C976A4"/>
    <w:rsid w:val="00CA02D0"/>
    <w:rsid w:val="00CA03E4"/>
    <w:rsid w:val="00CA1443"/>
    <w:rsid w:val="00CA20F0"/>
    <w:rsid w:val="00CA4057"/>
    <w:rsid w:val="00CA478C"/>
    <w:rsid w:val="00CA4AB8"/>
    <w:rsid w:val="00CA4F9A"/>
    <w:rsid w:val="00CA556E"/>
    <w:rsid w:val="00CA5F02"/>
    <w:rsid w:val="00CA640D"/>
    <w:rsid w:val="00CA6C63"/>
    <w:rsid w:val="00CA6D3A"/>
    <w:rsid w:val="00CA74F0"/>
    <w:rsid w:val="00CA7A49"/>
    <w:rsid w:val="00CA7CA6"/>
    <w:rsid w:val="00CB0B8C"/>
    <w:rsid w:val="00CB116D"/>
    <w:rsid w:val="00CB165F"/>
    <w:rsid w:val="00CB1962"/>
    <w:rsid w:val="00CB294E"/>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55C6"/>
    <w:rsid w:val="00CC585B"/>
    <w:rsid w:val="00CC5B74"/>
    <w:rsid w:val="00CC65C4"/>
    <w:rsid w:val="00CC6651"/>
    <w:rsid w:val="00CC704F"/>
    <w:rsid w:val="00CC71AC"/>
    <w:rsid w:val="00CD052C"/>
    <w:rsid w:val="00CD0B89"/>
    <w:rsid w:val="00CD0EB8"/>
    <w:rsid w:val="00CD0F16"/>
    <w:rsid w:val="00CD2180"/>
    <w:rsid w:val="00CD2648"/>
    <w:rsid w:val="00CD2CAB"/>
    <w:rsid w:val="00CD30E4"/>
    <w:rsid w:val="00CD32DE"/>
    <w:rsid w:val="00CD436A"/>
    <w:rsid w:val="00CD6B43"/>
    <w:rsid w:val="00CD6B4C"/>
    <w:rsid w:val="00CD6BE1"/>
    <w:rsid w:val="00CE0D56"/>
    <w:rsid w:val="00CE149D"/>
    <w:rsid w:val="00CE2D88"/>
    <w:rsid w:val="00CE3251"/>
    <w:rsid w:val="00CE392E"/>
    <w:rsid w:val="00CE3AC3"/>
    <w:rsid w:val="00CE3E72"/>
    <w:rsid w:val="00CE3F66"/>
    <w:rsid w:val="00CE4446"/>
    <w:rsid w:val="00CE64B0"/>
    <w:rsid w:val="00CE6B11"/>
    <w:rsid w:val="00CE6D76"/>
    <w:rsid w:val="00CE73D6"/>
    <w:rsid w:val="00CF03DB"/>
    <w:rsid w:val="00CF0ECA"/>
    <w:rsid w:val="00CF16F3"/>
    <w:rsid w:val="00CF1BE4"/>
    <w:rsid w:val="00CF23A5"/>
    <w:rsid w:val="00CF5E38"/>
    <w:rsid w:val="00D00942"/>
    <w:rsid w:val="00D011B2"/>
    <w:rsid w:val="00D01FD6"/>
    <w:rsid w:val="00D02CDF"/>
    <w:rsid w:val="00D03093"/>
    <w:rsid w:val="00D0361C"/>
    <w:rsid w:val="00D05681"/>
    <w:rsid w:val="00D05BB1"/>
    <w:rsid w:val="00D05BBE"/>
    <w:rsid w:val="00D05CB9"/>
    <w:rsid w:val="00D06268"/>
    <w:rsid w:val="00D064DC"/>
    <w:rsid w:val="00D07069"/>
    <w:rsid w:val="00D124C7"/>
    <w:rsid w:val="00D12EB4"/>
    <w:rsid w:val="00D13B59"/>
    <w:rsid w:val="00D13D90"/>
    <w:rsid w:val="00D1482E"/>
    <w:rsid w:val="00D14BB8"/>
    <w:rsid w:val="00D15384"/>
    <w:rsid w:val="00D15453"/>
    <w:rsid w:val="00D15AA5"/>
    <w:rsid w:val="00D16622"/>
    <w:rsid w:val="00D16B5C"/>
    <w:rsid w:val="00D16E03"/>
    <w:rsid w:val="00D16EDF"/>
    <w:rsid w:val="00D175F2"/>
    <w:rsid w:val="00D204E7"/>
    <w:rsid w:val="00D207EE"/>
    <w:rsid w:val="00D2191F"/>
    <w:rsid w:val="00D21A97"/>
    <w:rsid w:val="00D21F40"/>
    <w:rsid w:val="00D22236"/>
    <w:rsid w:val="00D223E2"/>
    <w:rsid w:val="00D24569"/>
    <w:rsid w:val="00D24BE3"/>
    <w:rsid w:val="00D252F6"/>
    <w:rsid w:val="00D25836"/>
    <w:rsid w:val="00D2715D"/>
    <w:rsid w:val="00D2753B"/>
    <w:rsid w:val="00D27864"/>
    <w:rsid w:val="00D27B20"/>
    <w:rsid w:val="00D27C54"/>
    <w:rsid w:val="00D314C5"/>
    <w:rsid w:val="00D318AD"/>
    <w:rsid w:val="00D324D7"/>
    <w:rsid w:val="00D3262D"/>
    <w:rsid w:val="00D3300A"/>
    <w:rsid w:val="00D3315A"/>
    <w:rsid w:val="00D3323F"/>
    <w:rsid w:val="00D33461"/>
    <w:rsid w:val="00D3389B"/>
    <w:rsid w:val="00D358BA"/>
    <w:rsid w:val="00D35A5F"/>
    <w:rsid w:val="00D35DF2"/>
    <w:rsid w:val="00D36094"/>
    <w:rsid w:val="00D3666A"/>
    <w:rsid w:val="00D36ACF"/>
    <w:rsid w:val="00D36B18"/>
    <w:rsid w:val="00D36B8C"/>
    <w:rsid w:val="00D403F8"/>
    <w:rsid w:val="00D40C0D"/>
    <w:rsid w:val="00D41E50"/>
    <w:rsid w:val="00D42559"/>
    <w:rsid w:val="00D43187"/>
    <w:rsid w:val="00D43D9F"/>
    <w:rsid w:val="00D43EE4"/>
    <w:rsid w:val="00D43FFE"/>
    <w:rsid w:val="00D44CC1"/>
    <w:rsid w:val="00D45FC3"/>
    <w:rsid w:val="00D468A2"/>
    <w:rsid w:val="00D47384"/>
    <w:rsid w:val="00D47857"/>
    <w:rsid w:val="00D47C1C"/>
    <w:rsid w:val="00D502E8"/>
    <w:rsid w:val="00D52AF0"/>
    <w:rsid w:val="00D52B0C"/>
    <w:rsid w:val="00D52D8D"/>
    <w:rsid w:val="00D53206"/>
    <w:rsid w:val="00D53CF2"/>
    <w:rsid w:val="00D5456F"/>
    <w:rsid w:val="00D555D0"/>
    <w:rsid w:val="00D55FE5"/>
    <w:rsid w:val="00D56A16"/>
    <w:rsid w:val="00D573D0"/>
    <w:rsid w:val="00D5794E"/>
    <w:rsid w:val="00D57F1B"/>
    <w:rsid w:val="00D61033"/>
    <w:rsid w:val="00D61322"/>
    <w:rsid w:val="00D618F1"/>
    <w:rsid w:val="00D61D1E"/>
    <w:rsid w:val="00D61EEF"/>
    <w:rsid w:val="00D6205C"/>
    <w:rsid w:val="00D62400"/>
    <w:rsid w:val="00D624F4"/>
    <w:rsid w:val="00D62EDE"/>
    <w:rsid w:val="00D63F70"/>
    <w:rsid w:val="00D64D1C"/>
    <w:rsid w:val="00D6540A"/>
    <w:rsid w:val="00D6590E"/>
    <w:rsid w:val="00D65B78"/>
    <w:rsid w:val="00D67070"/>
    <w:rsid w:val="00D701E3"/>
    <w:rsid w:val="00D7054D"/>
    <w:rsid w:val="00D71B5B"/>
    <w:rsid w:val="00D71E12"/>
    <w:rsid w:val="00D73D25"/>
    <w:rsid w:val="00D748C7"/>
    <w:rsid w:val="00D75107"/>
    <w:rsid w:val="00D75660"/>
    <w:rsid w:val="00D75A8B"/>
    <w:rsid w:val="00D77007"/>
    <w:rsid w:val="00D80B31"/>
    <w:rsid w:val="00D80D37"/>
    <w:rsid w:val="00D81216"/>
    <w:rsid w:val="00D8184D"/>
    <w:rsid w:val="00D81DEA"/>
    <w:rsid w:val="00D81E35"/>
    <w:rsid w:val="00D82027"/>
    <w:rsid w:val="00D823D9"/>
    <w:rsid w:val="00D823F0"/>
    <w:rsid w:val="00D82EC6"/>
    <w:rsid w:val="00D82F3C"/>
    <w:rsid w:val="00D8359E"/>
    <w:rsid w:val="00D838C4"/>
    <w:rsid w:val="00D843B4"/>
    <w:rsid w:val="00D848FA"/>
    <w:rsid w:val="00D8565B"/>
    <w:rsid w:val="00D857EA"/>
    <w:rsid w:val="00D8585E"/>
    <w:rsid w:val="00D85D15"/>
    <w:rsid w:val="00D872D8"/>
    <w:rsid w:val="00D907EA"/>
    <w:rsid w:val="00D91057"/>
    <w:rsid w:val="00D913AE"/>
    <w:rsid w:val="00D91433"/>
    <w:rsid w:val="00D91F0F"/>
    <w:rsid w:val="00D925F0"/>
    <w:rsid w:val="00D92D70"/>
    <w:rsid w:val="00D93E4C"/>
    <w:rsid w:val="00D93F51"/>
    <w:rsid w:val="00D94552"/>
    <w:rsid w:val="00D94EE8"/>
    <w:rsid w:val="00D9595A"/>
    <w:rsid w:val="00D96D1E"/>
    <w:rsid w:val="00D96FE2"/>
    <w:rsid w:val="00D97C88"/>
    <w:rsid w:val="00DA162C"/>
    <w:rsid w:val="00DA2224"/>
    <w:rsid w:val="00DA22E6"/>
    <w:rsid w:val="00DA25A2"/>
    <w:rsid w:val="00DA2A04"/>
    <w:rsid w:val="00DA2B0C"/>
    <w:rsid w:val="00DA34F3"/>
    <w:rsid w:val="00DA3867"/>
    <w:rsid w:val="00DA3A15"/>
    <w:rsid w:val="00DA4154"/>
    <w:rsid w:val="00DA4D15"/>
    <w:rsid w:val="00DA5C9D"/>
    <w:rsid w:val="00DA765F"/>
    <w:rsid w:val="00DB07D8"/>
    <w:rsid w:val="00DB0904"/>
    <w:rsid w:val="00DB0B9D"/>
    <w:rsid w:val="00DB13C1"/>
    <w:rsid w:val="00DB1698"/>
    <w:rsid w:val="00DB17A9"/>
    <w:rsid w:val="00DB33DE"/>
    <w:rsid w:val="00DB34E1"/>
    <w:rsid w:val="00DB3874"/>
    <w:rsid w:val="00DB390E"/>
    <w:rsid w:val="00DB3E52"/>
    <w:rsid w:val="00DB4037"/>
    <w:rsid w:val="00DB413A"/>
    <w:rsid w:val="00DB4F56"/>
    <w:rsid w:val="00DB50E5"/>
    <w:rsid w:val="00DB56D1"/>
    <w:rsid w:val="00DB5BAB"/>
    <w:rsid w:val="00DB6179"/>
    <w:rsid w:val="00DB61EA"/>
    <w:rsid w:val="00DB7665"/>
    <w:rsid w:val="00DB77CD"/>
    <w:rsid w:val="00DC05EE"/>
    <w:rsid w:val="00DC07D5"/>
    <w:rsid w:val="00DC0E68"/>
    <w:rsid w:val="00DC166E"/>
    <w:rsid w:val="00DC32BA"/>
    <w:rsid w:val="00DC3456"/>
    <w:rsid w:val="00DC37CB"/>
    <w:rsid w:val="00DC4F3F"/>
    <w:rsid w:val="00DC5B49"/>
    <w:rsid w:val="00DC6458"/>
    <w:rsid w:val="00DC78D7"/>
    <w:rsid w:val="00DC7C45"/>
    <w:rsid w:val="00DC7C92"/>
    <w:rsid w:val="00DD0316"/>
    <w:rsid w:val="00DD0DD8"/>
    <w:rsid w:val="00DD1BA6"/>
    <w:rsid w:val="00DD357C"/>
    <w:rsid w:val="00DD38A0"/>
    <w:rsid w:val="00DD3B1B"/>
    <w:rsid w:val="00DD59B8"/>
    <w:rsid w:val="00DD5D9E"/>
    <w:rsid w:val="00DD5DA5"/>
    <w:rsid w:val="00DD671F"/>
    <w:rsid w:val="00DD6781"/>
    <w:rsid w:val="00DD731B"/>
    <w:rsid w:val="00DD7C5C"/>
    <w:rsid w:val="00DE03C8"/>
    <w:rsid w:val="00DE06B0"/>
    <w:rsid w:val="00DE0ED6"/>
    <w:rsid w:val="00DE1182"/>
    <w:rsid w:val="00DE126F"/>
    <w:rsid w:val="00DE1600"/>
    <w:rsid w:val="00DE1CBF"/>
    <w:rsid w:val="00DE3B25"/>
    <w:rsid w:val="00DE3ED3"/>
    <w:rsid w:val="00DE3F1C"/>
    <w:rsid w:val="00DE4791"/>
    <w:rsid w:val="00DE4D90"/>
    <w:rsid w:val="00DE50E1"/>
    <w:rsid w:val="00DE511F"/>
    <w:rsid w:val="00DE5554"/>
    <w:rsid w:val="00DE580F"/>
    <w:rsid w:val="00DE5AA1"/>
    <w:rsid w:val="00DE6E6F"/>
    <w:rsid w:val="00DE72A4"/>
    <w:rsid w:val="00DE766F"/>
    <w:rsid w:val="00DE7AE6"/>
    <w:rsid w:val="00DF1132"/>
    <w:rsid w:val="00DF1608"/>
    <w:rsid w:val="00DF1CF0"/>
    <w:rsid w:val="00DF2202"/>
    <w:rsid w:val="00DF232D"/>
    <w:rsid w:val="00DF4B26"/>
    <w:rsid w:val="00DF65EB"/>
    <w:rsid w:val="00DF6AEB"/>
    <w:rsid w:val="00DF7ED9"/>
    <w:rsid w:val="00E000C9"/>
    <w:rsid w:val="00E00570"/>
    <w:rsid w:val="00E00F83"/>
    <w:rsid w:val="00E0387E"/>
    <w:rsid w:val="00E044D6"/>
    <w:rsid w:val="00E0467B"/>
    <w:rsid w:val="00E054B0"/>
    <w:rsid w:val="00E0687F"/>
    <w:rsid w:val="00E10826"/>
    <w:rsid w:val="00E1165F"/>
    <w:rsid w:val="00E118AB"/>
    <w:rsid w:val="00E1221A"/>
    <w:rsid w:val="00E12556"/>
    <w:rsid w:val="00E12E44"/>
    <w:rsid w:val="00E139B9"/>
    <w:rsid w:val="00E13AC6"/>
    <w:rsid w:val="00E160B7"/>
    <w:rsid w:val="00E16700"/>
    <w:rsid w:val="00E16C69"/>
    <w:rsid w:val="00E17152"/>
    <w:rsid w:val="00E20F83"/>
    <w:rsid w:val="00E21739"/>
    <w:rsid w:val="00E223E3"/>
    <w:rsid w:val="00E22419"/>
    <w:rsid w:val="00E229F3"/>
    <w:rsid w:val="00E2364A"/>
    <w:rsid w:val="00E24671"/>
    <w:rsid w:val="00E2495A"/>
    <w:rsid w:val="00E258D9"/>
    <w:rsid w:val="00E25B19"/>
    <w:rsid w:val="00E2615A"/>
    <w:rsid w:val="00E26F04"/>
    <w:rsid w:val="00E2714B"/>
    <w:rsid w:val="00E274AD"/>
    <w:rsid w:val="00E2782A"/>
    <w:rsid w:val="00E27DC3"/>
    <w:rsid w:val="00E27E1A"/>
    <w:rsid w:val="00E30A23"/>
    <w:rsid w:val="00E31301"/>
    <w:rsid w:val="00E31308"/>
    <w:rsid w:val="00E3237C"/>
    <w:rsid w:val="00E33372"/>
    <w:rsid w:val="00E33BD6"/>
    <w:rsid w:val="00E33D55"/>
    <w:rsid w:val="00E34C38"/>
    <w:rsid w:val="00E34DD6"/>
    <w:rsid w:val="00E353E2"/>
    <w:rsid w:val="00E35D87"/>
    <w:rsid w:val="00E366BB"/>
    <w:rsid w:val="00E36B01"/>
    <w:rsid w:val="00E36B7A"/>
    <w:rsid w:val="00E37029"/>
    <w:rsid w:val="00E371C8"/>
    <w:rsid w:val="00E404E3"/>
    <w:rsid w:val="00E40A48"/>
    <w:rsid w:val="00E42FC3"/>
    <w:rsid w:val="00E43461"/>
    <w:rsid w:val="00E4468B"/>
    <w:rsid w:val="00E447C9"/>
    <w:rsid w:val="00E45022"/>
    <w:rsid w:val="00E46794"/>
    <w:rsid w:val="00E4736D"/>
    <w:rsid w:val="00E47A70"/>
    <w:rsid w:val="00E505F3"/>
    <w:rsid w:val="00E50C26"/>
    <w:rsid w:val="00E51B0D"/>
    <w:rsid w:val="00E520D4"/>
    <w:rsid w:val="00E5233B"/>
    <w:rsid w:val="00E52BA7"/>
    <w:rsid w:val="00E52D50"/>
    <w:rsid w:val="00E53829"/>
    <w:rsid w:val="00E54161"/>
    <w:rsid w:val="00E548AB"/>
    <w:rsid w:val="00E54B06"/>
    <w:rsid w:val="00E55966"/>
    <w:rsid w:val="00E55B02"/>
    <w:rsid w:val="00E55C42"/>
    <w:rsid w:val="00E5618E"/>
    <w:rsid w:val="00E56CB2"/>
    <w:rsid w:val="00E571D3"/>
    <w:rsid w:val="00E57FD5"/>
    <w:rsid w:val="00E6003A"/>
    <w:rsid w:val="00E612E0"/>
    <w:rsid w:val="00E612F9"/>
    <w:rsid w:val="00E63950"/>
    <w:rsid w:val="00E64425"/>
    <w:rsid w:val="00E654A7"/>
    <w:rsid w:val="00E65572"/>
    <w:rsid w:val="00E6706C"/>
    <w:rsid w:val="00E67EC8"/>
    <w:rsid w:val="00E67F92"/>
    <w:rsid w:val="00E7008C"/>
    <w:rsid w:val="00E701BF"/>
    <w:rsid w:val="00E709CD"/>
    <w:rsid w:val="00E70B09"/>
    <w:rsid w:val="00E71938"/>
    <w:rsid w:val="00E71972"/>
    <w:rsid w:val="00E728F6"/>
    <w:rsid w:val="00E72A1B"/>
    <w:rsid w:val="00E72A67"/>
    <w:rsid w:val="00E72C5D"/>
    <w:rsid w:val="00E73746"/>
    <w:rsid w:val="00E73BDF"/>
    <w:rsid w:val="00E74112"/>
    <w:rsid w:val="00E75AD9"/>
    <w:rsid w:val="00E76273"/>
    <w:rsid w:val="00E7680E"/>
    <w:rsid w:val="00E76D3A"/>
    <w:rsid w:val="00E7730A"/>
    <w:rsid w:val="00E77E96"/>
    <w:rsid w:val="00E80328"/>
    <w:rsid w:val="00E8037F"/>
    <w:rsid w:val="00E8090D"/>
    <w:rsid w:val="00E80A1C"/>
    <w:rsid w:val="00E8103C"/>
    <w:rsid w:val="00E8113A"/>
    <w:rsid w:val="00E8152B"/>
    <w:rsid w:val="00E83302"/>
    <w:rsid w:val="00E846B1"/>
    <w:rsid w:val="00E84DC0"/>
    <w:rsid w:val="00E8704E"/>
    <w:rsid w:val="00E90991"/>
    <w:rsid w:val="00E91801"/>
    <w:rsid w:val="00E91DD2"/>
    <w:rsid w:val="00E93EBA"/>
    <w:rsid w:val="00E93FCD"/>
    <w:rsid w:val="00E94A35"/>
    <w:rsid w:val="00E951BB"/>
    <w:rsid w:val="00E95429"/>
    <w:rsid w:val="00E961C9"/>
    <w:rsid w:val="00E962EA"/>
    <w:rsid w:val="00E9688B"/>
    <w:rsid w:val="00E97069"/>
    <w:rsid w:val="00EA01A1"/>
    <w:rsid w:val="00EA0743"/>
    <w:rsid w:val="00EA1C93"/>
    <w:rsid w:val="00EA1CD6"/>
    <w:rsid w:val="00EA23B8"/>
    <w:rsid w:val="00EA2933"/>
    <w:rsid w:val="00EA3AA3"/>
    <w:rsid w:val="00EA4C73"/>
    <w:rsid w:val="00EA70A7"/>
    <w:rsid w:val="00EA70BE"/>
    <w:rsid w:val="00EA7A39"/>
    <w:rsid w:val="00EB0057"/>
    <w:rsid w:val="00EB0336"/>
    <w:rsid w:val="00EB07A9"/>
    <w:rsid w:val="00EB0A22"/>
    <w:rsid w:val="00EB0E04"/>
    <w:rsid w:val="00EB1015"/>
    <w:rsid w:val="00EB12D6"/>
    <w:rsid w:val="00EB12EC"/>
    <w:rsid w:val="00EB1D46"/>
    <w:rsid w:val="00EB2FD5"/>
    <w:rsid w:val="00EB39FC"/>
    <w:rsid w:val="00EB40EB"/>
    <w:rsid w:val="00EB47A2"/>
    <w:rsid w:val="00EB47AA"/>
    <w:rsid w:val="00EB49B2"/>
    <w:rsid w:val="00EB4C17"/>
    <w:rsid w:val="00EB673E"/>
    <w:rsid w:val="00EB6DC2"/>
    <w:rsid w:val="00EB723D"/>
    <w:rsid w:val="00EC058D"/>
    <w:rsid w:val="00EC08C1"/>
    <w:rsid w:val="00EC1A3E"/>
    <w:rsid w:val="00EC34EF"/>
    <w:rsid w:val="00EC386B"/>
    <w:rsid w:val="00EC3BC2"/>
    <w:rsid w:val="00EC49CF"/>
    <w:rsid w:val="00EC4A27"/>
    <w:rsid w:val="00EC4C3F"/>
    <w:rsid w:val="00EC4E3F"/>
    <w:rsid w:val="00EC5094"/>
    <w:rsid w:val="00EC58C4"/>
    <w:rsid w:val="00EC6555"/>
    <w:rsid w:val="00EC6965"/>
    <w:rsid w:val="00EC6B2B"/>
    <w:rsid w:val="00EC6F36"/>
    <w:rsid w:val="00EC7792"/>
    <w:rsid w:val="00ED0DB6"/>
    <w:rsid w:val="00ED13AF"/>
    <w:rsid w:val="00ED2B49"/>
    <w:rsid w:val="00ED4A6B"/>
    <w:rsid w:val="00ED4BAA"/>
    <w:rsid w:val="00ED4BCA"/>
    <w:rsid w:val="00ED4D94"/>
    <w:rsid w:val="00ED5559"/>
    <w:rsid w:val="00ED590F"/>
    <w:rsid w:val="00ED686C"/>
    <w:rsid w:val="00ED7118"/>
    <w:rsid w:val="00ED7DB3"/>
    <w:rsid w:val="00EE012E"/>
    <w:rsid w:val="00EE0FB0"/>
    <w:rsid w:val="00EE1481"/>
    <w:rsid w:val="00EE20E8"/>
    <w:rsid w:val="00EE25D8"/>
    <w:rsid w:val="00EE2CF3"/>
    <w:rsid w:val="00EE3F3A"/>
    <w:rsid w:val="00EE3F8E"/>
    <w:rsid w:val="00EE6D23"/>
    <w:rsid w:val="00EE6E85"/>
    <w:rsid w:val="00EF0047"/>
    <w:rsid w:val="00EF00E3"/>
    <w:rsid w:val="00EF0879"/>
    <w:rsid w:val="00EF0A33"/>
    <w:rsid w:val="00EF1046"/>
    <w:rsid w:val="00EF227D"/>
    <w:rsid w:val="00EF2476"/>
    <w:rsid w:val="00EF306F"/>
    <w:rsid w:val="00EF32A5"/>
    <w:rsid w:val="00EF48EC"/>
    <w:rsid w:val="00EF5646"/>
    <w:rsid w:val="00EF6A7E"/>
    <w:rsid w:val="00EF7F09"/>
    <w:rsid w:val="00F0003C"/>
    <w:rsid w:val="00F0003F"/>
    <w:rsid w:val="00F01A37"/>
    <w:rsid w:val="00F01EEA"/>
    <w:rsid w:val="00F02B7A"/>
    <w:rsid w:val="00F02C15"/>
    <w:rsid w:val="00F04714"/>
    <w:rsid w:val="00F04D06"/>
    <w:rsid w:val="00F053FA"/>
    <w:rsid w:val="00F054D0"/>
    <w:rsid w:val="00F05F3D"/>
    <w:rsid w:val="00F06F0E"/>
    <w:rsid w:val="00F076E8"/>
    <w:rsid w:val="00F07E86"/>
    <w:rsid w:val="00F07F68"/>
    <w:rsid w:val="00F10093"/>
    <w:rsid w:val="00F110B9"/>
    <w:rsid w:val="00F110F6"/>
    <w:rsid w:val="00F11143"/>
    <w:rsid w:val="00F11457"/>
    <w:rsid w:val="00F11E5A"/>
    <w:rsid w:val="00F1304D"/>
    <w:rsid w:val="00F13587"/>
    <w:rsid w:val="00F137B0"/>
    <w:rsid w:val="00F14664"/>
    <w:rsid w:val="00F15075"/>
    <w:rsid w:val="00F15FC5"/>
    <w:rsid w:val="00F1634B"/>
    <w:rsid w:val="00F173B2"/>
    <w:rsid w:val="00F20514"/>
    <w:rsid w:val="00F2053A"/>
    <w:rsid w:val="00F211CE"/>
    <w:rsid w:val="00F217FE"/>
    <w:rsid w:val="00F226C2"/>
    <w:rsid w:val="00F2326E"/>
    <w:rsid w:val="00F24732"/>
    <w:rsid w:val="00F24AFF"/>
    <w:rsid w:val="00F25A8C"/>
    <w:rsid w:val="00F263EB"/>
    <w:rsid w:val="00F313E4"/>
    <w:rsid w:val="00F319E9"/>
    <w:rsid w:val="00F32BD9"/>
    <w:rsid w:val="00F32C43"/>
    <w:rsid w:val="00F33062"/>
    <w:rsid w:val="00F34D77"/>
    <w:rsid w:val="00F34F34"/>
    <w:rsid w:val="00F35742"/>
    <w:rsid w:val="00F36540"/>
    <w:rsid w:val="00F36A90"/>
    <w:rsid w:val="00F37556"/>
    <w:rsid w:val="00F3759F"/>
    <w:rsid w:val="00F37934"/>
    <w:rsid w:val="00F406DD"/>
    <w:rsid w:val="00F40C8C"/>
    <w:rsid w:val="00F411A2"/>
    <w:rsid w:val="00F415B5"/>
    <w:rsid w:val="00F4299D"/>
    <w:rsid w:val="00F42F64"/>
    <w:rsid w:val="00F43899"/>
    <w:rsid w:val="00F44183"/>
    <w:rsid w:val="00F4431F"/>
    <w:rsid w:val="00F45477"/>
    <w:rsid w:val="00F45C20"/>
    <w:rsid w:val="00F465CE"/>
    <w:rsid w:val="00F477EB"/>
    <w:rsid w:val="00F50A3E"/>
    <w:rsid w:val="00F518B8"/>
    <w:rsid w:val="00F51D26"/>
    <w:rsid w:val="00F52571"/>
    <w:rsid w:val="00F52C20"/>
    <w:rsid w:val="00F53DCF"/>
    <w:rsid w:val="00F542D0"/>
    <w:rsid w:val="00F5461C"/>
    <w:rsid w:val="00F55691"/>
    <w:rsid w:val="00F55C27"/>
    <w:rsid w:val="00F55F96"/>
    <w:rsid w:val="00F56853"/>
    <w:rsid w:val="00F568EA"/>
    <w:rsid w:val="00F56D2D"/>
    <w:rsid w:val="00F57B73"/>
    <w:rsid w:val="00F60071"/>
    <w:rsid w:val="00F6027D"/>
    <w:rsid w:val="00F607D1"/>
    <w:rsid w:val="00F61653"/>
    <w:rsid w:val="00F6288A"/>
    <w:rsid w:val="00F62D2B"/>
    <w:rsid w:val="00F6429F"/>
    <w:rsid w:val="00F644EC"/>
    <w:rsid w:val="00F64C15"/>
    <w:rsid w:val="00F653F3"/>
    <w:rsid w:val="00F66948"/>
    <w:rsid w:val="00F67E3C"/>
    <w:rsid w:val="00F707AA"/>
    <w:rsid w:val="00F70D64"/>
    <w:rsid w:val="00F70FC4"/>
    <w:rsid w:val="00F7170D"/>
    <w:rsid w:val="00F71E10"/>
    <w:rsid w:val="00F72EAB"/>
    <w:rsid w:val="00F73F6A"/>
    <w:rsid w:val="00F768E8"/>
    <w:rsid w:val="00F76C19"/>
    <w:rsid w:val="00F77862"/>
    <w:rsid w:val="00F77CB4"/>
    <w:rsid w:val="00F8040A"/>
    <w:rsid w:val="00F80F01"/>
    <w:rsid w:val="00F81239"/>
    <w:rsid w:val="00F8187D"/>
    <w:rsid w:val="00F820CF"/>
    <w:rsid w:val="00F823F1"/>
    <w:rsid w:val="00F82797"/>
    <w:rsid w:val="00F82EA6"/>
    <w:rsid w:val="00F834B2"/>
    <w:rsid w:val="00F845DD"/>
    <w:rsid w:val="00F84A86"/>
    <w:rsid w:val="00F85083"/>
    <w:rsid w:val="00F8555F"/>
    <w:rsid w:val="00F855D0"/>
    <w:rsid w:val="00F855F0"/>
    <w:rsid w:val="00F86516"/>
    <w:rsid w:val="00F865B5"/>
    <w:rsid w:val="00F86D69"/>
    <w:rsid w:val="00F875DD"/>
    <w:rsid w:val="00F90121"/>
    <w:rsid w:val="00F9077F"/>
    <w:rsid w:val="00F90DA1"/>
    <w:rsid w:val="00F92037"/>
    <w:rsid w:val="00F92E5B"/>
    <w:rsid w:val="00F94C1C"/>
    <w:rsid w:val="00F96809"/>
    <w:rsid w:val="00F97003"/>
    <w:rsid w:val="00F97C03"/>
    <w:rsid w:val="00F97E7B"/>
    <w:rsid w:val="00FA0223"/>
    <w:rsid w:val="00FA09A2"/>
    <w:rsid w:val="00FA110B"/>
    <w:rsid w:val="00FA1712"/>
    <w:rsid w:val="00FA220D"/>
    <w:rsid w:val="00FA2825"/>
    <w:rsid w:val="00FA4043"/>
    <w:rsid w:val="00FA5110"/>
    <w:rsid w:val="00FA58A0"/>
    <w:rsid w:val="00FA5D57"/>
    <w:rsid w:val="00FA5DB7"/>
    <w:rsid w:val="00FA5F58"/>
    <w:rsid w:val="00FA5F99"/>
    <w:rsid w:val="00FA705E"/>
    <w:rsid w:val="00FA7DEE"/>
    <w:rsid w:val="00FB0A1B"/>
    <w:rsid w:val="00FB0A7C"/>
    <w:rsid w:val="00FB0E68"/>
    <w:rsid w:val="00FB1125"/>
    <w:rsid w:val="00FB1131"/>
    <w:rsid w:val="00FB174E"/>
    <w:rsid w:val="00FB36F3"/>
    <w:rsid w:val="00FB3F67"/>
    <w:rsid w:val="00FB584A"/>
    <w:rsid w:val="00FB607C"/>
    <w:rsid w:val="00FB6ACD"/>
    <w:rsid w:val="00FB7D7D"/>
    <w:rsid w:val="00FC11CD"/>
    <w:rsid w:val="00FC19CD"/>
    <w:rsid w:val="00FC210E"/>
    <w:rsid w:val="00FC2588"/>
    <w:rsid w:val="00FC2908"/>
    <w:rsid w:val="00FC4351"/>
    <w:rsid w:val="00FC4966"/>
    <w:rsid w:val="00FC52E2"/>
    <w:rsid w:val="00FC71D1"/>
    <w:rsid w:val="00FC7C11"/>
    <w:rsid w:val="00FD032B"/>
    <w:rsid w:val="00FD148B"/>
    <w:rsid w:val="00FD23DA"/>
    <w:rsid w:val="00FD24C6"/>
    <w:rsid w:val="00FD26A6"/>
    <w:rsid w:val="00FD2EA2"/>
    <w:rsid w:val="00FD321C"/>
    <w:rsid w:val="00FD450E"/>
    <w:rsid w:val="00FD5D9D"/>
    <w:rsid w:val="00FD618B"/>
    <w:rsid w:val="00FD629A"/>
    <w:rsid w:val="00FD6D58"/>
    <w:rsid w:val="00FD7137"/>
    <w:rsid w:val="00FE1EFB"/>
    <w:rsid w:val="00FE2344"/>
    <w:rsid w:val="00FE2ECA"/>
    <w:rsid w:val="00FE367C"/>
    <w:rsid w:val="00FE3D17"/>
    <w:rsid w:val="00FE403D"/>
    <w:rsid w:val="00FE421F"/>
    <w:rsid w:val="00FE490C"/>
    <w:rsid w:val="00FE6F3C"/>
    <w:rsid w:val="00FE7BF2"/>
    <w:rsid w:val="00FF22DF"/>
    <w:rsid w:val="00FF27D2"/>
    <w:rsid w:val="00FF2C21"/>
    <w:rsid w:val="00FF317F"/>
    <w:rsid w:val="00FF36B2"/>
    <w:rsid w:val="00FF3963"/>
    <w:rsid w:val="00FF3B31"/>
    <w:rsid w:val="00FF447F"/>
    <w:rsid w:val="00FF53EF"/>
    <w:rsid w:val="00FF572A"/>
    <w:rsid w:val="00FF5809"/>
    <w:rsid w:val="00FF5C20"/>
    <w:rsid w:val="00FF6047"/>
    <w:rsid w:val="00FF64B5"/>
    <w:rsid w:val="00FF7A25"/>
    <w:rsid w:val="33D7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EE08F86"/>
  <w15:docId w15:val="{6F490F40-8DA7-44E5-822F-F68FF7C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4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unhideWhenUsed/>
    <w:rsid w:val="00FD321C"/>
    <w:rPr>
      <w:sz w:val="20"/>
      <w:szCs w:val="20"/>
    </w:rPr>
  </w:style>
  <w:style w:type="character" w:customStyle="1" w:styleId="CommentTextChar">
    <w:name w:val="Comment Text Char"/>
    <w:basedOn w:val="DefaultParagraphFont"/>
    <w:link w:val="CommentText"/>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Revision">
    <w:name w:val="Revision"/>
    <w:hidden/>
    <w:uiPriority w:val="99"/>
    <w:semiHidden/>
    <w:rsid w:val="006F4A72"/>
    <w:rPr>
      <w:sz w:val="24"/>
      <w:szCs w:val="24"/>
    </w:rPr>
  </w:style>
  <w:style w:type="table" w:styleId="TableGrid">
    <w:name w:val="Table Grid"/>
    <w:basedOn w:val="TableNormal"/>
    <w:rsid w:val="00A3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0492">
      <w:bodyDiv w:val="1"/>
      <w:marLeft w:val="0"/>
      <w:marRight w:val="0"/>
      <w:marTop w:val="0"/>
      <w:marBottom w:val="0"/>
      <w:divBdr>
        <w:top w:val="none" w:sz="0" w:space="0" w:color="auto"/>
        <w:left w:val="none" w:sz="0" w:space="0" w:color="auto"/>
        <w:bottom w:val="none" w:sz="0" w:space="0" w:color="auto"/>
        <w:right w:val="none" w:sz="0" w:space="0" w:color="auto"/>
      </w:divBdr>
      <w:divsChild>
        <w:div w:id="1516458976">
          <w:marLeft w:val="360"/>
          <w:marRight w:val="0"/>
          <w:marTop w:val="200"/>
          <w:marBottom w:val="0"/>
          <w:divBdr>
            <w:top w:val="none" w:sz="0" w:space="0" w:color="auto"/>
            <w:left w:val="none" w:sz="0" w:space="0" w:color="auto"/>
            <w:bottom w:val="none" w:sz="0" w:space="0" w:color="auto"/>
            <w:right w:val="none" w:sz="0" w:space="0" w:color="auto"/>
          </w:divBdr>
        </w:div>
        <w:div w:id="725955892">
          <w:marLeft w:val="360"/>
          <w:marRight w:val="0"/>
          <w:marTop w:val="200"/>
          <w:marBottom w:val="0"/>
          <w:divBdr>
            <w:top w:val="none" w:sz="0" w:space="0" w:color="auto"/>
            <w:left w:val="none" w:sz="0" w:space="0" w:color="auto"/>
            <w:bottom w:val="none" w:sz="0" w:space="0" w:color="auto"/>
            <w:right w:val="none" w:sz="0" w:space="0" w:color="auto"/>
          </w:divBdr>
        </w:div>
        <w:div w:id="1325010828">
          <w:marLeft w:val="360"/>
          <w:marRight w:val="0"/>
          <w:marTop w:val="200"/>
          <w:marBottom w:val="0"/>
          <w:divBdr>
            <w:top w:val="none" w:sz="0" w:space="0" w:color="auto"/>
            <w:left w:val="none" w:sz="0" w:space="0" w:color="auto"/>
            <w:bottom w:val="none" w:sz="0" w:space="0" w:color="auto"/>
            <w:right w:val="none" w:sz="0" w:space="0" w:color="auto"/>
          </w:divBdr>
        </w:div>
      </w:divsChild>
    </w:div>
    <w:div w:id="458495771">
      <w:bodyDiv w:val="1"/>
      <w:marLeft w:val="0"/>
      <w:marRight w:val="0"/>
      <w:marTop w:val="0"/>
      <w:marBottom w:val="0"/>
      <w:divBdr>
        <w:top w:val="none" w:sz="0" w:space="0" w:color="auto"/>
        <w:left w:val="none" w:sz="0" w:space="0" w:color="auto"/>
        <w:bottom w:val="none" w:sz="0" w:space="0" w:color="auto"/>
        <w:right w:val="none" w:sz="0" w:space="0" w:color="auto"/>
      </w:divBdr>
    </w:div>
    <w:div w:id="462770490">
      <w:bodyDiv w:val="1"/>
      <w:marLeft w:val="0"/>
      <w:marRight w:val="0"/>
      <w:marTop w:val="0"/>
      <w:marBottom w:val="0"/>
      <w:divBdr>
        <w:top w:val="none" w:sz="0" w:space="0" w:color="auto"/>
        <w:left w:val="none" w:sz="0" w:space="0" w:color="auto"/>
        <w:bottom w:val="none" w:sz="0" w:space="0" w:color="auto"/>
        <w:right w:val="none" w:sz="0" w:space="0" w:color="auto"/>
      </w:divBdr>
    </w:div>
    <w:div w:id="789519449">
      <w:bodyDiv w:val="1"/>
      <w:marLeft w:val="0"/>
      <w:marRight w:val="0"/>
      <w:marTop w:val="0"/>
      <w:marBottom w:val="0"/>
      <w:divBdr>
        <w:top w:val="none" w:sz="0" w:space="0" w:color="auto"/>
        <w:left w:val="none" w:sz="0" w:space="0" w:color="auto"/>
        <w:bottom w:val="none" w:sz="0" w:space="0" w:color="auto"/>
        <w:right w:val="none" w:sz="0" w:space="0" w:color="auto"/>
      </w:divBdr>
      <w:divsChild>
        <w:div w:id="1469779254">
          <w:marLeft w:val="1166"/>
          <w:marRight w:val="0"/>
          <w:marTop w:val="67"/>
          <w:marBottom w:val="0"/>
          <w:divBdr>
            <w:top w:val="none" w:sz="0" w:space="0" w:color="auto"/>
            <w:left w:val="none" w:sz="0" w:space="0" w:color="auto"/>
            <w:bottom w:val="none" w:sz="0" w:space="0" w:color="auto"/>
            <w:right w:val="none" w:sz="0" w:space="0" w:color="auto"/>
          </w:divBdr>
        </w:div>
        <w:div w:id="1014263845">
          <w:marLeft w:val="1166"/>
          <w:marRight w:val="0"/>
          <w:marTop w:val="67"/>
          <w:marBottom w:val="0"/>
          <w:divBdr>
            <w:top w:val="none" w:sz="0" w:space="0" w:color="auto"/>
            <w:left w:val="none" w:sz="0" w:space="0" w:color="auto"/>
            <w:bottom w:val="none" w:sz="0" w:space="0" w:color="auto"/>
            <w:right w:val="none" w:sz="0" w:space="0" w:color="auto"/>
          </w:divBdr>
        </w:div>
        <w:div w:id="497304729">
          <w:marLeft w:val="1166"/>
          <w:marRight w:val="0"/>
          <w:marTop w:val="67"/>
          <w:marBottom w:val="0"/>
          <w:divBdr>
            <w:top w:val="none" w:sz="0" w:space="0" w:color="auto"/>
            <w:left w:val="none" w:sz="0" w:space="0" w:color="auto"/>
            <w:bottom w:val="none" w:sz="0" w:space="0" w:color="auto"/>
            <w:right w:val="none" w:sz="0" w:space="0" w:color="auto"/>
          </w:divBdr>
        </w:div>
        <w:div w:id="1966308118">
          <w:marLeft w:val="1166"/>
          <w:marRight w:val="0"/>
          <w:marTop w:val="67"/>
          <w:marBottom w:val="0"/>
          <w:divBdr>
            <w:top w:val="none" w:sz="0" w:space="0" w:color="auto"/>
            <w:left w:val="none" w:sz="0" w:space="0" w:color="auto"/>
            <w:bottom w:val="none" w:sz="0" w:space="0" w:color="auto"/>
            <w:right w:val="none" w:sz="0" w:space="0" w:color="auto"/>
          </w:divBdr>
        </w:div>
        <w:div w:id="51273280">
          <w:marLeft w:val="1166"/>
          <w:marRight w:val="0"/>
          <w:marTop w:val="67"/>
          <w:marBottom w:val="0"/>
          <w:divBdr>
            <w:top w:val="none" w:sz="0" w:space="0" w:color="auto"/>
            <w:left w:val="none" w:sz="0" w:space="0" w:color="auto"/>
            <w:bottom w:val="none" w:sz="0" w:space="0" w:color="auto"/>
            <w:right w:val="none" w:sz="0" w:space="0" w:color="auto"/>
          </w:divBdr>
        </w:div>
        <w:div w:id="1756397054">
          <w:marLeft w:val="1166"/>
          <w:marRight w:val="0"/>
          <w:marTop w:val="67"/>
          <w:marBottom w:val="0"/>
          <w:divBdr>
            <w:top w:val="none" w:sz="0" w:space="0" w:color="auto"/>
            <w:left w:val="none" w:sz="0" w:space="0" w:color="auto"/>
            <w:bottom w:val="none" w:sz="0" w:space="0" w:color="auto"/>
            <w:right w:val="none" w:sz="0" w:space="0" w:color="auto"/>
          </w:divBdr>
        </w:div>
        <w:div w:id="2061782413">
          <w:marLeft w:val="1166"/>
          <w:marRight w:val="0"/>
          <w:marTop w:val="67"/>
          <w:marBottom w:val="0"/>
          <w:divBdr>
            <w:top w:val="none" w:sz="0" w:space="0" w:color="auto"/>
            <w:left w:val="none" w:sz="0" w:space="0" w:color="auto"/>
            <w:bottom w:val="none" w:sz="0" w:space="0" w:color="auto"/>
            <w:right w:val="none" w:sz="0" w:space="0" w:color="auto"/>
          </w:divBdr>
        </w:div>
        <w:div w:id="327564565">
          <w:marLeft w:val="1166"/>
          <w:marRight w:val="0"/>
          <w:marTop w:val="67"/>
          <w:marBottom w:val="0"/>
          <w:divBdr>
            <w:top w:val="none" w:sz="0" w:space="0" w:color="auto"/>
            <w:left w:val="none" w:sz="0" w:space="0" w:color="auto"/>
            <w:bottom w:val="none" w:sz="0" w:space="0" w:color="auto"/>
            <w:right w:val="none" w:sz="0" w:space="0" w:color="auto"/>
          </w:divBdr>
        </w:div>
        <w:div w:id="1273975815">
          <w:marLeft w:val="1166"/>
          <w:marRight w:val="0"/>
          <w:marTop w:val="67"/>
          <w:marBottom w:val="0"/>
          <w:divBdr>
            <w:top w:val="none" w:sz="0" w:space="0" w:color="auto"/>
            <w:left w:val="none" w:sz="0" w:space="0" w:color="auto"/>
            <w:bottom w:val="none" w:sz="0" w:space="0" w:color="auto"/>
            <w:right w:val="none" w:sz="0" w:space="0" w:color="auto"/>
          </w:divBdr>
        </w:div>
      </w:divsChild>
    </w:div>
    <w:div w:id="953749762">
      <w:bodyDiv w:val="1"/>
      <w:marLeft w:val="0"/>
      <w:marRight w:val="0"/>
      <w:marTop w:val="0"/>
      <w:marBottom w:val="0"/>
      <w:divBdr>
        <w:top w:val="none" w:sz="0" w:space="0" w:color="auto"/>
        <w:left w:val="none" w:sz="0" w:space="0" w:color="auto"/>
        <w:bottom w:val="none" w:sz="0" w:space="0" w:color="auto"/>
        <w:right w:val="none" w:sz="0" w:space="0" w:color="auto"/>
      </w:divBdr>
    </w:div>
    <w:div w:id="1012217524">
      <w:bodyDiv w:val="1"/>
      <w:marLeft w:val="0"/>
      <w:marRight w:val="0"/>
      <w:marTop w:val="0"/>
      <w:marBottom w:val="0"/>
      <w:divBdr>
        <w:top w:val="none" w:sz="0" w:space="0" w:color="auto"/>
        <w:left w:val="none" w:sz="0" w:space="0" w:color="auto"/>
        <w:bottom w:val="none" w:sz="0" w:space="0" w:color="auto"/>
        <w:right w:val="none" w:sz="0" w:space="0" w:color="auto"/>
      </w:divBdr>
    </w:div>
    <w:div w:id="1085300849">
      <w:bodyDiv w:val="1"/>
      <w:marLeft w:val="0"/>
      <w:marRight w:val="0"/>
      <w:marTop w:val="0"/>
      <w:marBottom w:val="0"/>
      <w:divBdr>
        <w:top w:val="none" w:sz="0" w:space="0" w:color="auto"/>
        <w:left w:val="none" w:sz="0" w:space="0" w:color="auto"/>
        <w:bottom w:val="none" w:sz="0" w:space="0" w:color="auto"/>
        <w:right w:val="none" w:sz="0" w:space="0" w:color="auto"/>
      </w:divBdr>
    </w:div>
    <w:div w:id="1141072232">
      <w:bodyDiv w:val="1"/>
      <w:marLeft w:val="0"/>
      <w:marRight w:val="0"/>
      <w:marTop w:val="0"/>
      <w:marBottom w:val="0"/>
      <w:divBdr>
        <w:top w:val="none" w:sz="0" w:space="0" w:color="auto"/>
        <w:left w:val="none" w:sz="0" w:space="0" w:color="auto"/>
        <w:bottom w:val="none" w:sz="0" w:space="0" w:color="auto"/>
        <w:right w:val="none" w:sz="0" w:space="0" w:color="auto"/>
      </w:divBdr>
    </w:div>
    <w:div w:id="1964967511">
      <w:bodyDiv w:val="1"/>
      <w:marLeft w:val="0"/>
      <w:marRight w:val="0"/>
      <w:marTop w:val="0"/>
      <w:marBottom w:val="0"/>
      <w:divBdr>
        <w:top w:val="none" w:sz="0" w:space="0" w:color="auto"/>
        <w:left w:val="none" w:sz="0" w:space="0" w:color="auto"/>
        <w:bottom w:val="none" w:sz="0" w:space="0" w:color="auto"/>
        <w:right w:val="none" w:sz="0" w:space="0" w:color="auto"/>
      </w:divBdr>
      <w:divsChild>
        <w:div w:id="1280408993">
          <w:marLeft w:val="288"/>
          <w:marRight w:val="0"/>
          <w:marTop w:val="240"/>
          <w:marBottom w:val="40"/>
          <w:divBdr>
            <w:top w:val="none" w:sz="0" w:space="0" w:color="auto"/>
            <w:left w:val="none" w:sz="0" w:space="0" w:color="auto"/>
            <w:bottom w:val="none" w:sz="0" w:space="0" w:color="auto"/>
            <w:right w:val="none" w:sz="0" w:space="0" w:color="auto"/>
          </w:divBdr>
        </w:div>
        <w:div w:id="895169059">
          <w:marLeft w:val="288"/>
          <w:marRight w:val="0"/>
          <w:marTop w:val="240"/>
          <w:marBottom w:val="40"/>
          <w:divBdr>
            <w:top w:val="none" w:sz="0" w:space="0" w:color="auto"/>
            <w:left w:val="none" w:sz="0" w:space="0" w:color="auto"/>
            <w:bottom w:val="none" w:sz="0" w:space="0" w:color="auto"/>
            <w:right w:val="none" w:sz="0" w:space="0" w:color="auto"/>
          </w:divBdr>
        </w:div>
        <w:div w:id="1069159543">
          <w:marLeft w:val="288"/>
          <w:marRight w:val="0"/>
          <w:marTop w:val="240"/>
          <w:marBottom w:val="40"/>
          <w:divBdr>
            <w:top w:val="none" w:sz="0" w:space="0" w:color="auto"/>
            <w:left w:val="none" w:sz="0" w:space="0" w:color="auto"/>
            <w:bottom w:val="none" w:sz="0" w:space="0" w:color="auto"/>
            <w:right w:val="none" w:sz="0" w:space="0" w:color="auto"/>
          </w:divBdr>
        </w:div>
        <w:div w:id="1804536739">
          <w:marLeft w:val="288"/>
          <w:marRight w:val="0"/>
          <w:marTop w:val="240"/>
          <w:marBottom w:val="40"/>
          <w:divBdr>
            <w:top w:val="none" w:sz="0" w:space="0" w:color="auto"/>
            <w:left w:val="none" w:sz="0" w:space="0" w:color="auto"/>
            <w:bottom w:val="none" w:sz="0" w:space="0" w:color="auto"/>
            <w:right w:val="none" w:sz="0" w:space="0" w:color="auto"/>
          </w:divBdr>
        </w:div>
      </w:divsChild>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 w:id="20672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53DA-C5A3-4FDB-AF9B-92D72199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2439</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Christina Edwards</cp:lastModifiedBy>
  <cp:revision>2</cp:revision>
  <cp:lastPrinted>2019-07-24T22:25:00Z</cp:lastPrinted>
  <dcterms:created xsi:type="dcterms:W3CDTF">2020-09-10T17:18:00Z</dcterms:created>
  <dcterms:modified xsi:type="dcterms:W3CDTF">2020-09-10T17:18:00Z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